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4CB" w:rsidRPr="00B233D1" w:rsidRDefault="00F734CB">
      <w:pPr>
        <w:jc w:val="center"/>
        <w:rPr>
          <w:rFonts w:ascii="標楷體" w:eastAsia="標楷體" w:hAnsi="標楷體"/>
          <w:b/>
          <w:spacing w:val="14"/>
          <w:sz w:val="36"/>
        </w:rPr>
      </w:pPr>
      <w:r w:rsidRPr="00B233D1">
        <w:rPr>
          <w:rFonts w:ascii="標楷體" w:eastAsia="標楷體" w:hAnsi="標楷體" w:hint="eastAsia"/>
          <w:b/>
          <w:spacing w:val="14"/>
          <w:sz w:val="36"/>
        </w:rPr>
        <w:t>中華民國大專</w:t>
      </w:r>
      <w:r w:rsidR="00E501BD" w:rsidRPr="00B233D1">
        <w:rPr>
          <w:rFonts w:ascii="標楷體" w:eastAsia="標楷體" w:hAnsi="標楷體" w:hint="eastAsia"/>
          <w:b/>
          <w:spacing w:val="14"/>
          <w:sz w:val="36"/>
        </w:rPr>
        <w:t>校</w:t>
      </w:r>
      <w:r w:rsidRPr="00B233D1">
        <w:rPr>
          <w:rFonts w:ascii="標楷體" w:eastAsia="標楷體" w:hAnsi="標楷體" w:hint="eastAsia"/>
          <w:b/>
          <w:spacing w:val="14"/>
          <w:sz w:val="36"/>
        </w:rPr>
        <w:t>院</w:t>
      </w:r>
      <w:r w:rsidR="009A6F9B" w:rsidRPr="00B233D1">
        <w:rPr>
          <w:rFonts w:ascii="標楷體" w:eastAsia="標楷體" w:hAnsi="標楷體" w:hint="eastAsia"/>
          <w:b/>
          <w:spacing w:val="14"/>
          <w:sz w:val="36"/>
        </w:rPr>
        <w:t>10</w:t>
      </w:r>
      <w:r w:rsidR="00B50BFC" w:rsidRPr="00B233D1">
        <w:rPr>
          <w:rFonts w:ascii="標楷體" w:eastAsia="標楷體" w:hAnsi="標楷體" w:hint="eastAsia"/>
          <w:b/>
          <w:spacing w:val="14"/>
          <w:sz w:val="36"/>
        </w:rPr>
        <w:t>2</w:t>
      </w:r>
      <w:r w:rsidRPr="00B233D1">
        <w:rPr>
          <w:rFonts w:ascii="標楷體" w:eastAsia="標楷體" w:hAnsi="標楷體" w:hint="eastAsia"/>
          <w:b/>
          <w:spacing w:val="14"/>
          <w:sz w:val="36"/>
        </w:rPr>
        <w:t>學年度手球錦標賽競賽規程</w:t>
      </w:r>
    </w:p>
    <w:p w:rsidR="00F734CB" w:rsidRPr="00E20896" w:rsidRDefault="00F734CB">
      <w:pPr>
        <w:ind w:left="2280" w:hanging="2280"/>
        <w:jc w:val="center"/>
        <w:rPr>
          <w:rFonts w:ascii="標楷體" w:eastAsia="標楷體" w:hAnsi="標楷體"/>
        </w:rPr>
      </w:pPr>
    </w:p>
    <w:p w:rsidR="004F6A6D" w:rsidRPr="00E20896" w:rsidRDefault="004F6A6D">
      <w:pPr>
        <w:ind w:left="600" w:hanging="600"/>
        <w:rPr>
          <w:rFonts w:ascii="標楷體" w:eastAsia="標楷體" w:hAnsi="標楷體"/>
        </w:rPr>
      </w:pPr>
      <w:r w:rsidRPr="00E20896">
        <w:rPr>
          <w:rFonts w:ascii="標楷體" w:eastAsia="標楷體" w:hAnsi="標楷體" w:hint="eastAsia"/>
        </w:rPr>
        <w:t>壹</w:t>
      </w:r>
      <w:r w:rsidR="00F734CB" w:rsidRPr="00E20896">
        <w:rPr>
          <w:rFonts w:ascii="標楷體" w:eastAsia="標楷體" w:hAnsi="標楷體" w:hint="eastAsia"/>
        </w:rPr>
        <w:t>、</w:t>
      </w:r>
      <w:r w:rsidRPr="00E20896">
        <w:rPr>
          <w:rFonts w:ascii="標楷體" w:eastAsia="標楷體" w:hAnsi="標楷體" w:hint="eastAsia"/>
        </w:rPr>
        <w:t>依據：</w:t>
      </w:r>
      <w:proofErr w:type="gramStart"/>
      <w:r w:rsidR="00741589">
        <w:rPr>
          <w:rFonts w:ascii="標楷體" w:eastAsia="標楷體" w:hAnsi="標楷體" w:hint="eastAsia"/>
        </w:rPr>
        <w:t>臺教體署學</w:t>
      </w:r>
      <w:proofErr w:type="gramEnd"/>
      <w:r w:rsidR="00741589">
        <w:rPr>
          <w:rFonts w:ascii="標楷體" w:eastAsia="標楷體" w:hAnsi="標楷體" w:hint="eastAsia"/>
        </w:rPr>
        <w:t>(三)字第1030008182號函辦理。</w:t>
      </w:r>
    </w:p>
    <w:p w:rsidR="00F734CB" w:rsidRPr="00E20896" w:rsidRDefault="004F6A6D" w:rsidP="004F6A6D">
      <w:pPr>
        <w:ind w:left="476" w:hanging="476"/>
        <w:rPr>
          <w:rFonts w:ascii="標楷體" w:eastAsia="標楷體" w:hAnsi="標楷體"/>
        </w:rPr>
      </w:pPr>
      <w:r w:rsidRPr="00E20896">
        <w:rPr>
          <w:rFonts w:ascii="標楷體" w:eastAsia="標楷體" w:hAnsi="標楷體" w:hint="eastAsia"/>
        </w:rPr>
        <w:t>貳、</w:t>
      </w:r>
      <w:r w:rsidR="00F734CB" w:rsidRPr="00E20896">
        <w:rPr>
          <w:rFonts w:ascii="標楷體" w:eastAsia="標楷體" w:hAnsi="標楷體" w:hint="eastAsia"/>
        </w:rPr>
        <w:t>宗旨：為提倡與普及手球運動風氣，促進學生身心健康，加強聯繫全國大專院校同學間情感，特舉辦本比賽。</w:t>
      </w:r>
    </w:p>
    <w:p w:rsidR="004F6A6D" w:rsidRPr="00E20896" w:rsidRDefault="004F6A6D" w:rsidP="004F6A6D">
      <w:pPr>
        <w:rPr>
          <w:rFonts w:ascii="標楷體" w:eastAsia="標楷體" w:hAnsi="標楷體"/>
        </w:rPr>
      </w:pPr>
      <w:r w:rsidRPr="00E20896">
        <w:rPr>
          <w:rFonts w:ascii="標楷體" w:eastAsia="標楷體" w:hAnsi="標楷體" w:hint="eastAsia"/>
        </w:rPr>
        <w:t>參</w:t>
      </w:r>
      <w:r w:rsidR="00F734CB" w:rsidRPr="00E20896">
        <w:rPr>
          <w:rFonts w:ascii="標楷體" w:eastAsia="標楷體" w:hAnsi="標楷體" w:hint="eastAsia"/>
        </w:rPr>
        <w:t>、</w:t>
      </w:r>
      <w:r w:rsidRPr="00E20896">
        <w:rPr>
          <w:rFonts w:ascii="標楷體" w:eastAsia="標楷體" w:hAnsi="標楷體" w:hint="eastAsia"/>
        </w:rPr>
        <w:t>組織：</w:t>
      </w:r>
    </w:p>
    <w:p w:rsidR="00F734CB" w:rsidRPr="00E20896" w:rsidRDefault="004F6A6D" w:rsidP="004F6A6D">
      <w:pPr>
        <w:ind w:firstLineChars="180" w:firstLine="432"/>
        <w:rPr>
          <w:rFonts w:ascii="標楷體" w:eastAsia="標楷體" w:hAnsi="標楷體"/>
        </w:rPr>
      </w:pPr>
      <w:r w:rsidRPr="00E20896">
        <w:rPr>
          <w:rFonts w:ascii="標楷體" w:eastAsia="標楷體" w:hAnsi="標楷體" w:hint="eastAsia"/>
        </w:rPr>
        <w:t>一、</w:t>
      </w:r>
      <w:r w:rsidR="001318DF" w:rsidRPr="00E20896">
        <w:rPr>
          <w:rFonts w:ascii="標楷體" w:eastAsia="標楷體" w:hAnsi="標楷體" w:hint="eastAsia"/>
        </w:rPr>
        <w:t>指導</w:t>
      </w:r>
      <w:r w:rsidR="00014F54" w:rsidRPr="00E20896">
        <w:rPr>
          <w:rFonts w:ascii="標楷體" w:eastAsia="標楷體" w:hAnsi="標楷體" w:hint="eastAsia"/>
        </w:rPr>
        <w:t>暨補助</w:t>
      </w:r>
      <w:r w:rsidR="00F734CB" w:rsidRPr="00E20896">
        <w:rPr>
          <w:rFonts w:ascii="標楷體" w:eastAsia="標楷體" w:hAnsi="標楷體" w:hint="eastAsia"/>
        </w:rPr>
        <w:t>單位：教育部</w:t>
      </w:r>
      <w:r w:rsidR="007E63D5">
        <w:rPr>
          <w:rFonts w:ascii="標楷體" w:eastAsia="標楷體" w:hAnsi="標楷體" w:hint="eastAsia"/>
        </w:rPr>
        <w:t>體育署</w:t>
      </w:r>
    </w:p>
    <w:p w:rsidR="00F734CB" w:rsidRPr="00E20896" w:rsidRDefault="004F6A6D" w:rsidP="004F6A6D">
      <w:pPr>
        <w:ind w:firstLineChars="180" w:firstLine="432"/>
        <w:rPr>
          <w:rFonts w:ascii="標楷體" w:eastAsia="標楷體" w:hAnsi="標楷體"/>
        </w:rPr>
      </w:pPr>
      <w:r w:rsidRPr="00E20896">
        <w:rPr>
          <w:rFonts w:ascii="標楷體" w:eastAsia="標楷體" w:hAnsi="標楷體" w:hint="eastAsia"/>
        </w:rPr>
        <w:t>二</w:t>
      </w:r>
      <w:r w:rsidR="00F734CB" w:rsidRPr="00E20896">
        <w:rPr>
          <w:rFonts w:ascii="標楷體" w:eastAsia="標楷體" w:hAnsi="標楷體" w:hint="eastAsia"/>
        </w:rPr>
        <w:t>、</w:t>
      </w:r>
      <w:r w:rsidR="001318DF" w:rsidRPr="00E20896">
        <w:rPr>
          <w:rFonts w:ascii="標楷體" w:eastAsia="標楷體" w:hAnsi="標楷體" w:hint="eastAsia"/>
        </w:rPr>
        <w:t>主辦</w:t>
      </w:r>
      <w:r w:rsidR="00F734CB" w:rsidRPr="00E20896">
        <w:rPr>
          <w:rFonts w:ascii="標楷體" w:eastAsia="標楷體" w:hAnsi="標楷體" w:hint="eastAsia"/>
        </w:rPr>
        <w:t>單位：中華民國大專院校體育總會</w:t>
      </w:r>
    </w:p>
    <w:p w:rsidR="00F734CB" w:rsidRPr="00E20896" w:rsidRDefault="004F6A6D" w:rsidP="004F6A6D">
      <w:pPr>
        <w:ind w:firstLineChars="180" w:firstLine="432"/>
        <w:rPr>
          <w:rFonts w:ascii="標楷體" w:eastAsia="標楷體" w:hAnsi="標楷體"/>
        </w:rPr>
      </w:pPr>
      <w:r w:rsidRPr="00E20896">
        <w:rPr>
          <w:rFonts w:ascii="標楷體" w:eastAsia="標楷體" w:hAnsi="標楷體" w:hint="eastAsia"/>
        </w:rPr>
        <w:t>三</w:t>
      </w:r>
      <w:r w:rsidR="00F734CB" w:rsidRPr="00E20896">
        <w:rPr>
          <w:rFonts w:ascii="標楷體" w:eastAsia="標楷體" w:hAnsi="標楷體" w:hint="eastAsia"/>
        </w:rPr>
        <w:t>、承辦委員會：中華民國大專院校體育總會手球委員會</w:t>
      </w:r>
    </w:p>
    <w:p w:rsidR="00F734CB" w:rsidRPr="00E20896" w:rsidRDefault="004F6A6D" w:rsidP="004F6A6D">
      <w:pPr>
        <w:ind w:firstLineChars="180" w:firstLine="432"/>
        <w:rPr>
          <w:rFonts w:ascii="標楷體" w:eastAsia="標楷體" w:hAnsi="標楷體"/>
        </w:rPr>
      </w:pPr>
      <w:r w:rsidRPr="00E20896">
        <w:rPr>
          <w:rFonts w:ascii="標楷體" w:eastAsia="標楷體" w:hAnsi="標楷體" w:hint="eastAsia"/>
        </w:rPr>
        <w:t>四</w:t>
      </w:r>
      <w:r w:rsidR="00F734CB" w:rsidRPr="00E20896">
        <w:rPr>
          <w:rFonts w:ascii="標楷體" w:eastAsia="標楷體" w:hAnsi="標楷體" w:hint="eastAsia"/>
        </w:rPr>
        <w:t>、承辦學校：</w:t>
      </w:r>
      <w:r w:rsidR="00B50BFC">
        <w:rPr>
          <w:rFonts w:ascii="標楷體" w:eastAsia="標楷體" w:hAnsi="標楷體" w:hint="eastAsia"/>
        </w:rPr>
        <w:t>國立臺灣大學</w:t>
      </w:r>
    </w:p>
    <w:p w:rsidR="00F734CB" w:rsidRPr="00E20896" w:rsidRDefault="004F6A6D" w:rsidP="004F6A6D">
      <w:pPr>
        <w:ind w:firstLineChars="180" w:firstLine="432"/>
        <w:rPr>
          <w:rFonts w:ascii="標楷體" w:eastAsia="標楷體" w:hAnsi="標楷體"/>
        </w:rPr>
      </w:pPr>
      <w:r w:rsidRPr="00E20896">
        <w:rPr>
          <w:rFonts w:ascii="標楷體" w:eastAsia="標楷體" w:hAnsi="標楷體" w:hint="eastAsia"/>
        </w:rPr>
        <w:t>五</w:t>
      </w:r>
      <w:r w:rsidR="00F734CB" w:rsidRPr="00E20896">
        <w:rPr>
          <w:rFonts w:ascii="標楷體" w:eastAsia="標楷體" w:hAnsi="標楷體" w:hint="eastAsia"/>
        </w:rPr>
        <w:t>、協辦單位：中華民國手球協會</w:t>
      </w:r>
    </w:p>
    <w:p w:rsidR="004F6A6D" w:rsidRPr="00E20896" w:rsidRDefault="004F6A6D" w:rsidP="004F6A6D">
      <w:pPr>
        <w:jc w:val="both"/>
        <w:rPr>
          <w:rFonts w:ascii="標楷體" w:eastAsia="標楷體" w:hAnsi="標楷體"/>
        </w:rPr>
      </w:pPr>
      <w:r w:rsidRPr="00E20896">
        <w:rPr>
          <w:rFonts w:ascii="標楷體" w:eastAsia="標楷體" w:hAnsi="標楷體" w:hint="eastAsia"/>
        </w:rPr>
        <w:t>肆</w:t>
      </w:r>
      <w:r w:rsidR="00F734CB" w:rsidRPr="00E20896">
        <w:rPr>
          <w:rFonts w:ascii="標楷體" w:eastAsia="標楷體" w:hAnsi="標楷體" w:hint="eastAsia"/>
        </w:rPr>
        <w:t>、比賽日期</w:t>
      </w:r>
      <w:r w:rsidRPr="00E20896">
        <w:rPr>
          <w:rFonts w:ascii="標楷體" w:eastAsia="標楷體" w:hAnsi="標楷體" w:hint="eastAsia"/>
        </w:rPr>
        <w:t>及地點</w:t>
      </w:r>
      <w:r w:rsidR="00F734CB" w:rsidRPr="00E20896">
        <w:rPr>
          <w:rFonts w:ascii="標楷體" w:eastAsia="標楷體" w:hAnsi="標楷體" w:hint="eastAsia"/>
        </w:rPr>
        <w:t>：</w:t>
      </w:r>
    </w:p>
    <w:p w:rsidR="002445F5" w:rsidRPr="00E20896" w:rsidRDefault="004F6A6D" w:rsidP="004F6A6D">
      <w:pPr>
        <w:ind w:firstLineChars="180" w:firstLine="432"/>
        <w:rPr>
          <w:rFonts w:ascii="標楷體" w:eastAsia="標楷體" w:hAnsi="標楷體"/>
        </w:rPr>
      </w:pPr>
      <w:r w:rsidRPr="00E20896">
        <w:rPr>
          <w:rFonts w:ascii="標楷體" w:eastAsia="標楷體" w:hAnsi="標楷體" w:hint="eastAsia"/>
        </w:rPr>
        <w:t>一、比賽日期：</w:t>
      </w:r>
      <w:r w:rsidR="00F734CB" w:rsidRPr="000329A3">
        <w:rPr>
          <w:rFonts w:ascii="標楷體" w:eastAsia="標楷體" w:hAnsi="標楷體" w:hint="eastAsia"/>
        </w:rPr>
        <w:t>中華民國</w:t>
      </w:r>
      <w:r w:rsidR="00FF5853" w:rsidRPr="000329A3">
        <w:rPr>
          <w:rFonts w:ascii="標楷體" w:eastAsia="標楷體" w:hAnsi="標楷體" w:hint="eastAsia"/>
        </w:rPr>
        <w:t>10</w:t>
      </w:r>
      <w:r w:rsidR="00B50BFC" w:rsidRPr="000329A3">
        <w:rPr>
          <w:rFonts w:ascii="標楷體" w:eastAsia="標楷體" w:hAnsi="標楷體" w:hint="eastAsia"/>
        </w:rPr>
        <w:t>3</w:t>
      </w:r>
      <w:r w:rsidR="0081545A" w:rsidRPr="000329A3">
        <w:rPr>
          <w:rFonts w:ascii="標楷體" w:eastAsia="標楷體" w:hAnsi="標楷體" w:hint="eastAsia"/>
        </w:rPr>
        <w:t>年</w:t>
      </w:r>
      <w:r w:rsidR="00B50BFC" w:rsidRPr="000329A3">
        <w:rPr>
          <w:rFonts w:ascii="標楷體" w:eastAsia="標楷體" w:hAnsi="標楷體" w:hint="eastAsia"/>
        </w:rPr>
        <w:t>5</w:t>
      </w:r>
      <w:r w:rsidR="0081545A" w:rsidRPr="000329A3">
        <w:rPr>
          <w:rFonts w:ascii="標楷體" w:eastAsia="標楷體" w:hAnsi="標楷體" w:hint="eastAsia"/>
        </w:rPr>
        <w:t>月</w:t>
      </w:r>
      <w:r w:rsidR="00B50BFC" w:rsidRPr="000329A3">
        <w:rPr>
          <w:rFonts w:ascii="標楷體" w:eastAsia="標楷體" w:hAnsi="標楷體" w:hint="eastAsia"/>
        </w:rPr>
        <w:t>8</w:t>
      </w:r>
      <w:r w:rsidR="0081545A" w:rsidRPr="000329A3">
        <w:rPr>
          <w:rFonts w:ascii="標楷體" w:eastAsia="標楷體" w:hAnsi="標楷體" w:hint="eastAsia"/>
        </w:rPr>
        <w:t>日（星期</w:t>
      </w:r>
      <w:r w:rsidR="00B50BFC" w:rsidRPr="000329A3">
        <w:rPr>
          <w:rFonts w:ascii="標楷體" w:eastAsia="標楷體" w:hAnsi="標楷體" w:hint="eastAsia"/>
        </w:rPr>
        <w:t>四</w:t>
      </w:r>
      <w:r w:rsidR="0081545A" w:rsidRPr="000329A3">
        <w:rPr>
          <w:rFonts w:ascii="標楷體" w:eastAsia="標楷體" w:hAnsi="標楷體" w:hint="eastAsia"/>
        </w:rPr>
        <w:t>）至</w:t>
      </w:r>
      <w:r w:rsidR="009C483A">
        <w:rPr>
          <w:rFonts w:ascii="標楷體" w:eastAsia="標楷體" w:hAnsi="標楷體" w:hint="eastAsia"/>
        </w:rPr>
        <w:t>5</w:t>
      </w:r>
      <w:r w:rsidR="00676246" w:rsidRPr="000329A3">
        <w:rPr>
          <w:rFonts w:ascii="標楷體" w:eastAsia="標楷體" w:hAnsi="標楷體" w:hint="eastAsia"/>
        </w:rPr>
        <w:t>月</w:t>
      </w:r>
      <w:r w:rsidR="007A749F" w:rsidRPr="000329A3">
        <w:rPr>
          <w:rFonts w:ascii="標楷體" w:eastAsia="標楷體" w:hAnsi="標楷體" w:hint="eastAsia"/>
        </w:rPr>
        <w:t>1</w:t>
      </w:r>
      <w:r w:rsidR="00B50BFC" w:rsidRPr="000329A3">
        <w:rPr>
          <w:rFonts w:ascii="標楷體" w:eastAsia="標楷體" w:hAnsi="標楷體" w:hint="eastAsia"/>
        </w:rPr>
        <w:t>2</w:t>
      </w:r>
      <w:r w:rsidR="00676246" w:rsidRPr="000329A3">
        <w:rPr>
          <w:rFonts w:ascii="標楷體" w:eastAsia="標楷體" w:hAnsi="標楷體" w:hint="eastAsia"/>
        </w:rPr>
        <w:t>日</w:t>
      </w:r>
      <w:r w:rsidR="0081545A" w:rsidRPr="000329A3">
        <w:rPr>
          <w:rFonts w:ascii="標楷體" w:eastAsia="標楷體" w:hAnsi="標楷體" w:hint="eastAsia"/>
        </w:rPr>
        <w:t>（星期</w:t>
      </w:r>
      <w:r w:rsidR="00B50BFC" w:rsidRPr="000329A3">
        <w:rPr>
          <w:rFonts w:ascii="標楷體" w:eastAsia="標楷體" w:hAnsi="標楷體" w:hint="eastAsia"/>
        </w:rPr>
        <w:t>一</w:t>
      </w:r>
      <w:r w:rsidR="0081545A" w:rsidRPr="000329A3">
        <w:rPr>
          <w:rFonts w:ascii="標楷體" w:eastAsia="標楷體" w:hAnsi="標楷體" w:hint="eastAsia"/>
        </w:rPr>
        <w:t>）</w:t>
      </w:r>
      <w:r w:rsidR="00F734CB" w:rsidRPr="000329A3">
        <w:rPr>
          <w:rFonts w:ascii="標楷體" w:eastAsia="標楷體" w:hAnsi="標楷體" w:hint="eastAsia"/>
        </w:rPr>
        <w:t>共</w:t>
      </w:r>
      <w:r w:rsidR="009A6F9B" w:rsidRPr="000329A3">
        <w:rPr>
          <w:rFonts w:ascii="標楷體" w:eastAsia="標楷體" w:hAnsi="標楷體" w:hint="eastAsia"/>
        </w:rPr>
        <w:t>5</w:t>
      </w:r>
      <w:r w:rsidR="00F734CB" w:rsidRPr="000329A3">
        <w:rPr>
          <w:rFonts w:ascii="標楷體" w:eastAsia="標楷體" w:hAnsi="標楷體" w:hint="eastAsia"/>
        </w:rPr>
        <w:t>天。</w:t>
      </w:r>
    </w:p>
    <w:p w:rsidR="00F734CB" w:rsidRPr="00B50BFC" w:rsidRDefault="004F6A6D" w:rsidP="00B50BFC">
      <w:pPr>
        <w:ind w:firstLineChars="180" w:firstLine="432"/>
        <w:rPr>
          <w:rFonts w:ascii="標楷體" w:eastAsia="標楷體" w:hAnsi="標楷體"/>
        </w:rPr>
      </w:pPr>
      <w:r w:rsidRPr="00E20896">
        <w:rPr>
          <w:rFonts w:ascii="標楷體" w:eastAsia="標楷體" w:hAnsi="標楷體" w:hint="eastAsia"/>
        </w:rPr>
        <w:t>二、比賽地點：</w:t>
      </w:r>
      <w:r w:rsidR="00B50BFC">
        <w:rPr>
          <w:rFonts w:ascii="標楷體" w:eastAsia="標楷體" w:hAnsi="標楷體" w:hint="eastAsia"/>
        </w:rPr>
        <w:t>國立臺灣大學</w:t>
      </w:r>
      <w:r w:rsidR="00511F4A">
        <w:rPr>
          <w:rFonts w:ascii="標楷體" w:eastAsia="標楷體" w:hAnsi="標楷體" w:hint="eastAsia"/>
        </w:rPr>
        <w:t>綜合</w:t>
      </w:r>
      <w:r w:rsidR="00B50BFC">
        <w:rPr>
          <w:rFonts w:ascii="標楷體" w:eastAsia="標楷體" w:hAnsi="標楷體" w:hint="eastAsia"/>
        </w:rPr>
        <w:t>體育館</w:t>
      </w:r>
      <w:r w:rsidR="00511F4A">
        <w:rPr>
          <w:rFonts w:ascii="標楷體" w:eastAsia="標楷體" w:hAnsi="標楷體" w:hint="eastAsia"/>
        </w:rPr>
        <w:t>3樓主球場</w:t>
      </w:r>
      <w:bookmarkStart w:id="0" w:name="_GoBack"/>
      <w:bookmarkEnd w:id="0"/>
      <w:r w:rsidR="00B50BFC">
        <w:rPr>
          <w:rFonts w:ascii="標楷體" w:eastAsia="標楷體" w:hAnsi="標楷體" w:hint="eastAsia"/>
        </w:rPr>
        <w:t>。</w:t>
      </w:r>
    </w:p>
    <w:p w:rsidR="00F734CB" w:rsidRPr="00E20896" w:rsidRDefault="004F6A6D" w:rsidP="004F6A6D">
      <w:pPr>
        <w:pStyle w:val="a5"/>
        <w:ind w:left="420" w:hanging="420"/>
        <w:rPr>
          <w:rFonts w:hAnsi="標楷體"/>
          <w:position w:val="0"/>
        </w:rPr>
      </w:pPr>
      <w:r w:rsidRPr="00E20896">
        <w:rPr>
          <w:rFonts w:hAnsi="標楷體" w:hint="eastAsia"/>
          <w:position w:val="0"/>
        </w:rPr>
        <w:t>伍</w:t>
      </w:r>
      <w:r w:rsidR="00F734CB" w:rsidRPr="00E20896">
        <w:rPr>
          <w:rFonts w:hAnsi="標楷體" w:hint="eastAsia"/>
          <w:position w:val="0"/>
        </w:rPr>
        <w:t>、參加單位：凡中華民國大專院校體育總會會員學校均可以學校為單位報名參加比賽，每單位在同一組以參加一隊為限。</w:t>
      </w:r>
    </w:p>
    <w:p w:rsidR="00F734CB" w:rsidRPr="00E20896" w:rsidRDefault="004F6A6D" w:rsidP="004F6A6D">
      <w:pPr>
        <w:pStyle w:val="a5"/>
        <w:ind w:left="420" w:hanging="420"/>
        <w:rPr>
          <w:rFonts w:hAnsi="標楷體"/>
          <w:position w:val="0"/>
        </w:rPr>
      </w:pPr>
      <w:r w:rsidRPr="00E20896">
        <w:rPr>
          <w:rFonts w:hAnsi="標楷體" w:hint="eastAsia"/>
          <w:position w:val="0"/>
        </w:rPr>
        <w:t>陸</w:t>
      </w:r>
      <w:r w:rsidR="00F734CB" w:rsidRPr="00E20896">
        <w:rPr>
          <w:rFonts w:hAnsi="標楷體" w:hint="eastAsia"/>
          <w:position w:val="0"/>
        </w:rPr>
        <w:t>、參加資格：參加比賽之運動員，以各校日、進修學士班（夜間部）或研究院（所）學生，</w:t>
      </w:r>
      <w:r w:rsidR="009A6F9B" w:rsidRPr="00E20896">
        <w:rPr>
          <w:rFonts w:hAnsi="標楷體" w:hint="eastAsia"/>
          <w:position w:val="0"/>
        </w:rPr>
        <w:t>10</w:t>
      </w:r>
      <w:r w:rsidR="00B50BFC">
        <w:rPr>
          <w:rFonts w:hAnsi="標楷體" w:hint="eastAsia"/>
          <w:position w:val="0"/>
        </w:rPr>
        <w:t>2</w:t>
      </w:r>
      <w:r w:rsidR="00F734CB" w:rsidRPr="00E20896">
        <w:rPr>
          <w:rFonts w:hAnsi="標楷體" w:hint="eastAsia"/>
          <w:position w:val="0"/>
        </w:rPr>
        <w:t>學年度第</w:t>
      </w:r>
      <w:r w:rsidR="00B50BFC">
        <w:rPr>
          <w:rFonts w:hAnsi="標楷體" w:hint="eastAsia"/>
          <w:position w:val="0"/>
        </w:rPr>
        <w:t>2</w:t>
      </w:r>
      <w:r w:rsidR="00F734CB" w:rsidRPr="00E20896">
        <w:rPr>
          <w:rFonts w:hAnsi="標楷體" w:hint="eastAsia"/>
          <w:position w:val="0"/>
        </w:rPr>
        <w:t>學期註冊在學之正式學生（教育部頒</w:t>
      </w:r>
      <w:proofErr w:type="gramStart"/>
      <w:r w:rsidR="00F734CB" w:rsidRPr="00E20896">
        <w:rPr>
          <w:rFonts w:hAnsi="標楷體" w:hint="eastAsia"/>
          <w:position w:val="0"/>
        </w:rPr>
        <w:t>佈</w:t>
      </w:r>
      <w:proofErr w:type="gramEnd"/>
      <w:r w:rsidR="00F734CB" w:rsidRPr="00E20896">
        <w:rPr>
          <w:rFonts w:hAnsi="標楷體" w:hint="eastAsia"/>
          <w:position w:val="0"/>
        </w:rPr>
        <w:t>之正式學制者）為限。（不含選讀生、旁聽生、補習生、空中補校、進修補校及各種短期訓練班學生）</w:t>
      </w:r>
    </w:p>
    <w:p w:rsidR="002445F5" w:rsidRPr="00E20896" w:rsidRDefault="002445F5" w:rsidP="004F6A6D">
      <w:pPr>
        <w:pStyle w:val="a5"/>
        <w:tabs>
          <w:tab w:val="left" w:pos="8640"/>
        </w:tabs>
        <w:ind w:left="924" w:hanging="490"/>
        <w:rPr>
          <w:rFonts w:hAnsi="標楷體"/>
          <w:position w:val="0"/>
        </w:rPr>
      </w:pPr>
      <w:proofErr w:type="gramStart"/>
      <w:r w:rsidRPr="00E20896">
        <w:rPr>
          <w:rFonts w:hAnsi="標楷體" w:hint="eastAsia"/>
          <w:position w:val="0"/>
        </w:rPr>
        <w:t>註</w:t>
      </w:r>
      <w:proofErr w:type="gramEnd"/>
      <w:r w:rsidRPr="00E20896">
        <w:rPr>
          <w:rFonts w:hAnsi="標楷體" w:hint="eastAsia"/>
          <w:position w:val="0"/>
        </w:rPr>
        <w:t>：凡經全國性運動組織判處禁賽</w:t>
      </w:r>
      <w:r w:rsidR="00E96FBC" w:rsidRPr="00E20896">
        <w:rPr>
          <w:rFonts w:hAnsi="標楷體" w:hint="eastAsia"/>
          <w:position w:val="0"/>
        </w:rPr>
        <w:t>之運動員或職員</w:t>
      </w:r>
      <w:r w:rsidRPr="00E20896">
        <w:rPr>
          <w:rFonts w:hAnsi="標楷體" w:hint="eastAsia"/>
          <w:position w:val="0"/>
        </w:rPr>
        <w:t>，</w:t>
      </w:r>
      <w:r w:rsidR="00E96FBC" w:rsidRPr="00E20896">
        <w:rPr>
          <w:rFonts w:hAnsi="標楷體" w:hint="eastAsia"/>
          <w:position w:val="0"/>
        </w:rPr>
        <w:t>至</w:t>
      </w:r>
      <w:r w:rsidR="00FF5853" w:rsidRPr="00E20896">
        <w:rPr>
          <w:rFonts w:hAnsi="標楷體" w:hint="eastAsia"/>
          <w:position w:val="0"/>
        </w:rPr>
        <w:t>10</w:t>
      </w:r>
      <w:r w:rsidR="006C3F03">
        <w:rPr>
          <w:rFonts w:hAnsi="標楷體" w:hint="eastAsia"/>
          <w:position w:val="0"/>
        </w:rPr>
        <w:t>3</w:t>
      </w:r>
      <w:r w:rsidR="00FF5853" w:rsidRPr="00E20896">
        <w:rPr>
          <w:rFonts w:hAnsi="標楷體" w:hint="eastAsia"/>
          <w:position w:val="0"/>
        </w:rPr>
        <w:t>年</w:t>
      </w:r>
      <w:r w:rsidR="005F29A8">
        <w:rPr>
          <w:rFonts w:hAnsi="標楷體" w:hint="eastAsia"/>
          <w:position w:val="0"/>
        </w:rPr>
        <w:t>5</w:t>
      </w:r>
      <w:r w:rsidRPr="00E20896">
        <w:rPr>
          <w:rFonts w:hAnsi="標楷體" w:hint="eastAsia"/>
          <w:position w:val="0"/>
        </w:rPr>
        <w:t>月</w:t>
      </w:r>
      <w:r w:rsidR="005F29A8">
        <w:rPr>
          <w:rFonts w:hAnsi="標楷體" w:hint="eastAsia"/>
          <w:position w:val="0"/>
        </w:rPr>
        <w:t>7</w:t>
      </w:r>
      <w:r w:rsidRPr="00E20896">
        <w:rPr>
          <w:rFonts w:hAnsi="標楷體" w:hint="eastAsia"/>
          <w:position w:val="0"/>
        </w:rPr>
        <w:t>日</w:t>
      </w:r>
      <w:r w:rsidR="00E96FBC" w:rsidRPr="00E20896">
        <w:rPr>
          <w:rFonts w:hAnsi="標楷體" w:hint="eastAsia"/>
          <w:position w:val="0"/>
        </w:rPr>
        <w:t>尚未</w:t>
      </w:r>
      <w:r w:rsidRPr="00E20896">
        <w:rPr>
          <w:rFonts w:hAnsi="標楷體" w:hint="eastAsia"/>
          <w:position w:val="0"/>
        </w:rPr>
        <w:t>解禁者，不得報名。</w:t>
      </w:r>
    </w:p>
    <w:p w:rsidR="00F734CB" w:rsidRPr="00E20896" w:rsidRDefault="004F6A6D" w:rsidP="004F6A6D">
      <w:pPr>
        <w:rPr>
          <w:rFonts w:ascii="標楷體" w:eastAsia="標楷體" w:hAnsi="標楷體"/>
        </w:rPr>
      </w:pPr>
      <w:proofErr w:type="gramStart"/>
      <w:r w:rsidRPr="00E20896">
        <w:rPr>
          <w:rFonts w:ascii="標楷體" w:eastAsia="標楷體" w:hAnsi="標楷體" w:hint="eastAsia"/>
        </w:rPr>
        <w:t>柒</w:t>
      </w:r>
      <w:proofErr w:type="gramEnd"/>
      <w:r w:rsidR="00F734CB" w:rsidRPr="00E20896">
        <w:rPr>
          <w:rFonts w:ascii="標楷體" w:eastAsia="標楷體" w:hAnsi="標楷體" w:hint="eastAsia"/>
        </w:rPr>
        <w:t>、比賽分組：</w:t>
      </w:r>
    </w:p>
    <w:p w:rsidR="00F734CB" w:rsidRPr="00E20896" w:rsidRDefault="00F734CB" w:rsidP="004F6A6D">
      <w:pPr>
        <w:ind w:firstLineChars="180" w:firstLine="432"/>
        <w:rPr>
          <w:rFonts w:ascii="標楷體" w:eastAsia="標楷體" w:hAnsi="標楷體"/>
        </w:rPr>
      </w:pPr>
      <w:r w:rsidRPr="00E20896">
        <w:rPr>
          <w:rFonts w:ascii="標楷體" w:eastAsia="標楷體" w:hAnsi="標楷體" w:hint="eastAsia"/>
        </w:rPr>
        <w:t>一</w:t>
      </w:r>
      <w:r w:rsidR="004F6A6D" w:rsidRPr="00E20896">
        <w:rPr>
          <w:rFonts w:ascii="標楷體" w:eastAsia="標楷體" w:hAnsi="標楷體" w:hint="eastAsia"/>
        </w:rPr>
        <w:t>、</w:t>
      </w:r>
      <w:r w:rsidRPr="00E20896">
        <w:rPr>
          <w:rFonts w:ascii="標楷體" w:eastAsia="標楷體" w:hAnsi="標楷體" w:hint="eastAsia"/>
        </w:rPr>
        <w:t>大專男生</w:t>
      </w:r>
      <w:r w:rsidR="0009133F" w:rsidRPr="00E20896">
        <w:rPr>
          <w:rFonts w:ascii="標楷體" w:eastAsia="標楷體" w:hAnsi="標楷體" w:hint="eastAsia"/>
        </w:rPr>
        <w:t>公開</w:t>
      </w:r>
      <w:r w:rsidRPr="00E20896">
        <w:rPr>
          <w:rFonts w:ascii="標楷體" w:eastAsia="標楷體" w:hAnsi="標楷體" w:hint="eastAsia"/>
        </w:rPr>
        <w:t>組：</w:t>
      </w:r>
      <w:r w:rsidR="0009133F" w:rsidRPr="00E20896">
        <w:rPr>
          <w:rFonts w:ascii="標楷體" w:eastAsia="標楷體" w:hAnsi="標楷體" w:hint="eastAsia"/>
        </w:rPr>
        <w:t>大專院校(含二年、三年及五年制專科學校)之男生。</w:t>
      </w:r>
    </w:p>
    <w:p w:rsidR="00F734CB" w:rsidRPr="00E20896" w:rsidRDefault="00F734CB" w:rsidP="004F6A6D">
      <w:pPr>
        <w:ind w:leftChars="180" w:left="924" w:hangingChars="205" w:hanging="492"/>
        <w:rPr>
          <w:rFonts w:ascii="標楷體" w:eastAsia="標楷體" w:hAnsi="標楷體"/>
        </w:rPr>
      </w:pPr>
      <w:r w:rsidRPr="00E20896">
        <w:rPr>
          <w:rFonts w:ascii="標楷體" w:eastAsia="標楷體" w:hAnsi="標楷體" w:hint="eastAsia"/>
        </w:rPr>
        <w:t>二</w:t>
      </w:r>
      <w:r w:rsidR="004F6A6D" w:rsidRPr="00E20896">
        <w:rPr>
          <w:rFonts w:ascii="標楷體" w:eastAsia="標楷體" w:hAnsi="標楷體" w:hint="eastAsia"/>
        </w:rPr>
        <w:t>、</w:t>
      </w:r>
      <w:r w:rsidRPr="00E20896">
        <w:rPr>
          <w:rFonts w:ascii="標楷體" w:eastAsia="標楷體" w:hAnsi="標楷體" w:hint="eastAsia"/>
        </w:rPr>
        <w:t>大專男生</w:t>
      </w:r>
      <w:r w:rsidR="0009133F" w:rsidRPr="00E20896">
        <w:rPr>
          <w:rFonts w:ascii="標楷體" w:eastAsia="標楷體" w:hAnsi="標楷體" w:hint="eastAsia"/>
        </w:rPr>
        <w:t>一般</w:t>
      </w:r>
      <w:r w:rsidRPr="00E20896">
        <w:rPr>
          <w:rFonts w:ascii="標楷體" w:eastAsia="標楷體" w:hAnsi="標楷體" w:hint="eastAsia"/>
        </w:rPr>
        <w:t>組：限大專院校(含二年、三年及五年制專科學校)非體育科系所之男生。</w:t>
      </w:r>
    </w:p>
    <w:p w:rsidR="00F734CB" w:rsidRPr="00E20896" w:rsidRDefault="00F734CB" w:rsidP="004F6A6D">
      <w:pPr>
        <w:ind w:firstLineChars="180" w:firstLine="432"/>
        <w:rPr>
          <w:rFonts w:ascii="標楷體" w:eastAsia="標楷體" w:hAnsi="標楷體"/>
        </w:rPr>
      </w:pPr>
      <w:r w:rsidRPr="00E20896">
        <w:rPr>
          <w:rFonts w:ascii="標楷體" w:eastAsia="標楷體" w:hAnsi="標楷體" w:hint="eastAsia"/>
        </w:rPr>
        <w:t>三</w:t>
      </w:r>
      <w:r w:rsidR="004F6A6D" w:rsidRPr="00E20896">
        <w:rPr>
          <w:rFonts w:ascii="標楷體" w:eastAsia="標楷體" w:hAnsi="標楷體" w:hint="eastAsia"/>
        </w:rPr>
        <w:t>、</w:t>
      </w:r>
      <w:r w:rsidRPr="00E20896">
        <w:rPr>
          <w:rFonts w:ascii="標楷體" w:eastAsia="標楷體" w:hAnsi="標楷體" w:hint="eastAsia"/>
        </w:rPr>
        <w:t>大專女生</w:t>
      </w:r>
      <w:r w:rsidR="0009133F" w:rsidRPr="00E20896">
        <w:rPr>
          <w:rFonts w:ascii="標楷體" w:eastAsia="標楷體" w:hAnsi="標楷體" w:hint="eastAsia"/>
        </w:rPr>
        <w:t>公開</w:t>
      </w:r>
      <w:r w:rsidRPr="00E20896">
        <w:rPr>
          <w:rFonts w:ascii="標楷體" w:eastAsia="標楷體" w:hAnsi="標楷體" w:hint="eastAsia"/>
        </w:rPr>
        <w:t>組：</w:t>
      </w:r>
      <w:r w:rsidR="0009133F" w:rsidRPr="00E20896">
        <w:rPr>
          <w:rFonts w:ascii="標楷體" w:eastAsia="標楷體" w:hAnsi="標楷體" w:hint="eastAsia"/>
        </w:rPr>
        <w:t>大專院校(含二年、三年及五年制專科學校)之</w:t>
      </w:r>
      <w:r w:rsidRPr="00E20896">
        <w:rPr>
          <w:rFonts w:ascii="標楷體" w:eastAsia="標楷體" w:hAnsi="標楷體" w:hint="eastAsia"/>
        </w:rPr>
        <w:t>女生。</w:t>
      </w:r>
    </w:p>
    <w:p w:rsidR="00F734CB" w:rsidRPr="00E20896" w:rsidRDefault="00F734CB" w:rsidP="004F6A6D">
      <w:pPr>
        <w:ind w:leftChars="180" w:left="924" w:hangingChars="205" w:hanging="492"/>
        <w:rPr>
          <w:rFonts w:ascii="標楷體" w:eastAsia="標楷體" w:hAnsi="標楷體"/>
        </w:rPr>
      </w:pPr>
      <w:r w:rsidRPr="00E20896">
        <w:rPr>
          <w:rFonts w:ascii="標楷體" w:eastAsia="標楷體" w:hAnsi="標楷體" w:hint="eastAsia"/>
        </w:rPr>
        <w:t>四</w:t>
      </w:r>
      <w:r w:rsidR="004F6A6D" w:rsidRPr="00E20896">
        <w:rPr>
          <w:rFonts w:ascii="標楷體" w:eastAsia="標楷體" w:hAnsi="標楷體" w:hint="eastAsia"/>
        </w:rPr>
        <w:t>、</w:t>
      </w:r>
      <w:r w:rsidRPr="00E20896">
        <w:rPr>
          <w:rFonts w:ascii="標楷體" w:eastAsia="標楷體" w:hAnsi="標楷體" w:hint="eastAsia"/>
        </w:rPr>
        <w:t>大專女生</w:t>
      </w:r>
      <w:r w:rsidR="0009133F" w:rsidRPr="00E20896">
        <w:rPr>
          <w:rFonts w:ascii="標楷體" w:eastAsia="標楷體" w:hAnsi="標楷體" w:hint="eastAsia"/>
        </w:rPr>
        <w:t>一般</w:t>
      </w:r>
      <w:r w:rsidRPr="00E20896">
        <w:rPr>
          <w:rFonts w:ascii="標楷體" w:eastAsia="標楷體" w:hAnsi="標楷體" w:hint="eastAsia"/>
        </w:rPr>
        <w:t>組：限大專院校（含二年、三年及五年制專科學校）非體育科系所之女生。</w:t>
      </w:r>
    </w:p>
    <w:p w:rsidR="0009133F" w:rsidRPr="00E20896" w:rsidRDefault="0009133F" w:rsidP="004F6A6D">
      <w:pPr>
        <w:widowControl/>
        <w:snapToGrid w:val="0"/>
        <w:spacing w:line="276" w:lineRule="auto"/>
        <w:ind w:firstLineChars="367" w:firstLine="882"/>
        <w:rPr>
          <w:rFonts w:ascii="標楷體" w:eastAsia="標楷體" w:hAnsi="標楷體"/>
          <w:b/>
        </w:rPr>
      </w:pPr>
      <w:proofErr w:type="gramStart"/>
      <w:r w:rsidRPr="00E20896">
        <w:rPr>
          <w:rFonts w:ascii="標楷體" w:eastAsia="標楷體" w:hAnsi="標楷體" w:hint="eastAsia"/>
          <w:b/>
        </w:rPr>
        <w:t>註</w:t>
      </w:r>
      <w:proofErr w:type="gramEnd"/>
      <w:r w:rsidRPr="00E20896">
        <w:rPr>
          <w:rFonts w:ascii="標楷體" w:eastAsia="標楷體" w:hAnsi="標楷體" w:hint="eastAsia"/>
          <w:b/>
        </w:rPr>
        <w:t>：具有下列情形之</w:t>
      </w:r>
      <w:proofErr w:type="gramStart"/>
      <w:r w:rsidRPr="00E20896">
        <w:rPr>
          <w:rFonts w:ascii="標楷體" w:eastAsia="標楷體" w:hAnsi="標楷體" w:hint="eastAsia"/>
          <w:b/>
        </w:rPr>
        <w:t>一</w:t>
      </w:r>
      <w:proofErr w:type="gramEnd"/>
      <w:r w:rsidRPr="00E20896">
        <w:rPr>
          <w:rFonts w:ascii="標楷體" w:eastAsia="標楷體" w:hAnsi="標楷體" w:hint="eastAsia"/>
          <w:b/>
        </w:rPr>
        <w:t>者應參加公開組：</w:t>
      </w:r>
    </w:p>
    <w:p w:rsidR="0009133F" w:rsidRPr="00E20896" w:rsidRDefault="0009133F" w:rsidP="004F6A6D">
      <w:pPr>
        <w:widowControl/>
        <w:snapToGrid w:val="0"/>
        <w:spacing w:line="276" w:lineRule="auto"/>
        <w:ind w:firstLineChars="355" w:firstLine="852"/>
        <w:rPr>
          <w:rFonts w:ascii="標楷體" w:eastAsia="標楷體" w:hAnsi="標楷體"/>
        </w:rPr>
      </w:pPr>
      <w:r w:rsidRPr="00E20896">
        <w:rPr>
          <w:rFonts w:ascii="標楷體" w:eastAsia="標楷體" w:hAnsi="標楷體" w:hint="eastAsia"/>
        </w:rPr>
        <w:t>(</w:t>
      </w:r>
      <w:proofErr w:type="gramStart"/>
      <w:r w:rsidRPr="00E20896">
        <w:rPr>
          <w:rFonts w:ascii="標楷體" w:eastAsia="標楷體" w:hAnsi="標楷體" w:hint="eastAsia"/>
        </w:rPr>
        <w:t>一</w:t>
      </w:r>
      <w:proofErr w:type="gramEnd"/>
      <w:r w:rsidRPr="00E20896">
        <w:rPr>
          <w:rFonts w:ascii="標楷體" w:eastAsia="標楷體" w:hAnsi="標楷體" w:hint="eastAsia"/>
        </w:rPr>
        <w:t>)體育運動相關系所之學生。</w:t>
      </w:r>
    </w:p>
    <w:p w:rsidR="0009133F" w:rsidRPr="00E20896" w:rsidRDefault="0009133F" w:rsidP="004F6A6D">
      <w:pPr>
        <w:widowControl/>
        <w:snapToGrid w:val="0"/>
        <w:spacing w:line="276" w:lineRule="auto"/>
        <w:ind w:leftChars="355" w:left="1246" w:hangingChars="164" w:hanging="394"/>
        <w:rPr>
          <w:rFonts w:ascii="標楷體" w:eastAsia="標楷體" w:hAnsi="標楷體"/>
        </w:rPr>
      </w:pPr>
      <w:r w:rsidRPr="00E20896">
        <w:rPr>
          <w:rFonts w:ascii="標楷體" w:eastAsia="標楷體" w:hAnsi="標楷體" w:hint="eastAsia"/>
        </w:rPr>
        <w:t>(二)以中等以上學校運動成績優良學生升學輔導辦法進入大專校院之高級中學及職業學校(以下簡稱高中職)學生及國民中學升專科學校五年制(以下簡稱五專)之入學學生，含</w:t>
      </w:r>
      <w:proofErr w:type="gramStart"/>
      <w:r w:rsidRPr="00E20896">
        <w:rPr>
          <w:rFonts w:ascii="標楷體" w:eastAsia="標楷體" w:hAnsi="標楷體" w:hint="eastAsia"/>
        </w:rPr>
        <w:t>甄</w:t>
      </w:r>
      <w:proofErr w:type="gramEnd"/>
      <w:r w:rsidRPr="00E20896">
        <w:rPr>
          <w:rFonts w:ascii="標楷體" w:eastAsia="標楷體" w:hAnsi="標楷體" w:hint="eastAsia"/>
        </w:rPr>
        <w:t>審、甄試、單獨招生、轉學(插班)考試加分等(經轉學插班考試者，如原參賽組別為一般組或</w:t>
      </w:r>
      <w:proofErr w:type="gramStart"/>
      <w:r w:rsidRPr="00E20896">
        <w:rPr>
          <w:rFonts w:ascii="標楷體" w:eastAsia="標楷體" w:hAnsi="標楷體" w:hint="eastAsia"/>
        </w:rPr>
        <w:t>乙組者</w:t>
      </w:r>
      <w:proofErr w:type="gramEnd"/>
      <w:r w:rsidRPr="00E20896">
        <w:rPr>
          <w:rFonts w:ascii="標楷體" w:eastAsia="標楷體" w:hAnsi="標楷體" w:hint="eastAsia"/>
        </w:rPr>
        <w:t>，不在此限)。</w:t>
      </w:r>
    </w:p>
    <w:p w:rsidR="0009133F" w:rsidRPr="00E20896" w:rsidRDefault="0009133F" w:rsidP="004F6A6D">
      <w:pPr>
        <w:widowControl/>
        <w:snapToGrid w:val="0"/>
        <w:spacing w:line="276" w:lineRule="auto"/>
        <w:ind w:firstLineChars="355" w:firstLine="852"/>
        <w:rPr>
          <w:rFonts w:ascii="標楷體" w:eastAsia="標楷體" w:hAnsi="標楷體"/>
        </w:rPr>
      </w:pPr>
      <w:r w:rsidRPr="00E20896">
        <w:rPr>
          <w:rFonts w:ascii="標楷體" w:eastAsia="標楷體" w:hAnsi="標楷體" w:hint="eastAsia"/>
        </w:rPr>
        <w:t>(三)曾具社會甲組或職業運動員資格者。</w:t>
      </w:r>
    </w:p>
    <w:p w:rsidR="0009133F" w:rsidRPr="00E20896" w:rsidRDefault="0009133F" w:rsidP="004F6A6D">
      <w:pPr>
        <w:widowControl/>
        <w:snapToGrid w:val="0"/>
        <w:spacing w:line="276" w:lineRule="auto"/>
        <w:ind w:leftChars="355" w:left="1246" w:hangingChars="164" w:hanging="394"/>
        <w:rPr>
          <w:rFonts w:ascii="標楷體" w:eastAsia="標楷體" w:hAnsi="標楷體"/>
        </w:rPr>
      </w:pPr>
      <w:r w:rsidRPr="00E20896">
        <w:rPr>
          <w:rFonts w:ascii="標楷體" w:eastAsia="標楷體" w:hAnsi="標楷體" w:hint="eastAsia"/>
        </w:rPr>
        <w:t>(四)高中職時期獲得全中運或</w:t>
      </w:r>
      <w:r w:rsidR="00D41E98" w:rsidRPr="00E20896">
        <w:rPr>
          <w:rFonts w:ascii="標楷體" w:eastAsia="標楷體" w:hAnsi="標楷體" w:hint="eastAsia"/>
        </w:rPr>
        <w:t>教育</w:t>
      </w:r>
      <w:r w:rsidRPr="00E20896">
        <w:rPr>
          <w:rFonts w:ascii="標楷體" w:eastAsia="標楷體" w:hAnsi="標楷體" w:hint="eastAsia"/>
        </w:rPr>
        <w:t>部升學輔導指定</w:t>
      </w:r>
      <w:proofErr w:type="gramStart"/>
      <w:r w:rsidRPr="00E20896">
        <w:rPr>
          <w:rFonts w:ascii="標楷體" w:eastAsia="標楷體" w:hAnsi="標楷體" w:hint="eastAsia"/>
        </w:rPr>
        <w:t>盃</w:t>
      </w:r>
      <w:proofErr w:type="gramEnd"/>
      <w:r w:rsidRPr="00E20896">
        <w:rPr>
          <w:rFonts w:ascii="標楷體" w:eastAsia="標楷體" w:hAnsi="標楷體" w:hint="eastAsia"/>
        </w:rPr>
        <w:t>賽(與全大運相同競賽種類)前八名運動員。</w:t>
      </w:r>
    </w:p>
    <w:p w:rsidR="0009133F" w:rsidRPr="00E20896" w:rsidRDefault="0009133F" w:rsidP="004F6A6D">
      <w:pPr>
        <w:widowControl/>
        <w:snapToGrid w:val="0"/>
        <w:spacing w:line="276" w:lineRule="auto"/>
        <w:ind w:leftChars="355" w:left="1246" w:hangingChars="164" w:hanging="394"/>
        <w:rPr>
          <w:rFonts w:ascii="標楷體" w:eastAsia="標楷體" w:hAnsi="標楷體"/>
        </w:rPr>
      </w:pPr>
      <w:r w:rsidRPr="00E20896">
        <w:rPr>
          <w:rFonts w:ascii="標楷體" w:eastAsia="標楷體" w:hAnsi="標楷體" w:hint="eastAsia"/>
        </w:rPr>
        <w:lastRenderedPageBreak/>
        <w:t>(五)高中職及五專以上曾入選各運動種類之國家(地區)代表隊運動員，參加國際運動總會舉辦之正式錦標賽者(含世界盃、世界錦標賽、</w:t>
      </w:r>
      <w:proofErr w:type="gramStart"/>
      <w:r w:rsidRPr="00E20896">
        <w:rPr>
          <w:rFonts w:ascii="標楷體" w:eastAsia="標楷體" w:hAnsi="標楷體" w:hint="eastAsia"/>
        </w:rPr>
        <w:t>世</w:t>
      </w:r>
      <w:proofErr w:type="gramEnd"/>
      <w:r w:rsidRPr="00E20896">
        <w:rPr>
          <w:rFonts w:ascii="標楷體" w:eastAsia="標楷體" w:hAnsi="標楷體" w:hint="eastAsia"/>
        </w:rPr>
        <w:t>青、</w:t>
      </w:r>
      <w:proofErr w:type="gramStart"/>
      <w:r w:rsidRPr="00E20896">
        <w:rPr>
          <w:rFonts w:ascii="標楷體" w:eastAsia="標楷體" w:hAnsi="標楷體" w:hint="eastAsia"/>
        </w:rPr>
        <w:t>世</w:t>
      </w:r>
      <w:proofErr w:type="gramEnd"/>
      <w:r w:rsidRPr="00E20896">
        <w:rPr>
          <w:rFonts w:ascii="標楷體" w:eastAsia="標楷體" w:hAnsi="標楷體" w:hint="eastAsia"/>
        </w:rPr>
        <w:t>青少、亞洲</w:t>
      </w:r>
      <w:proofErr w:type="gramStart"/>
      <w:r w:rsidRPr="00E20896">
        <w:rPr>
          <w:rFonts w:ascii="標楷體" w:eastAsia="標楷體" w:hAnsi="標楷體" w:hint="eastAsia"/>
        </w:rPr>
        <w:t>盃</w:t>
      </w:r>
      <w:proofErr w:type="gramEnd"/>
      <w:r w:rsidRPr="00E20896">
        <w:rPr>
          <w:rFonts w:ascii="標楷體" w:eastAsia="標楷體" w:hAnsi="標楷體" w:hint="eastAsia"/>
        </w:rPr>
        <w:t>、亞洲錦標賽、亞青、亞青少、青年奧林匹克運動會、亞洲青年運動會)，惟身心障礙比賽之國家代表隊，不涉及競賽規程第十條第七款</w:t>
      </w:r>
      <w:proofErr w:type="gramStart"/>
      <w:r w:rsidRPr="00E20896">
        <w:rPr>
          <w:rFonts w:ascii="標楷體" w:eastAsia="標楷體" w:hAnsi="標楷體" w:hint="eastAsia"/>
        </w:rPr>
        <w:t>一至四目者</w:t>
      </w:r>
      <w:proofErr w:type="gramEnd"/>
      <w:r w:rsidRPr="00E20896">
        <w:rPr>
          <w:rFonts w:ascii="標楷體" w:eastAsia="標楷體" w:hAnsi="標楷體" w:hint="eastAsia"/>
        </w:rPr>
        <w:t>，得參加一般組。</w:t>
      </w:r>
    </w:p>
    <w:p w:rsidR="0009133F" w:rsidRPr="00E20896" w:rsidRDefault="0009133F" w:rsidP="004F6A6D">
      <w:pPr>
        <w:widowControl/>
        <w:tabs>
          <w:tab w:val="left" w:pos="7268"/>
        </w:tabs>
        <w:snapToGrid w:val="0"/>
        <w:spacing w:line="276" w:lineRule="auto"/>
        <w:ind w:leftChars="355" w:left="1246" w:hangingChars="164" w:hanging="394"/>
        <w:rPr>
          <w:rFonts w:ascii="標楷體" w:eastAsia="標楷體" w:hAnsi="標楷體"/>
        </w:rPr>
      </w:pPr>
      <w:r w:rsidRPr="00E20896">
        <w:rPr>
          <w:rFonts w:ascii="標楷體" w:eastAsia="標楷體" w:hAnsi="標楷體" w:hint="eastAsia"/>
        </w:rPr>
        <w:t>(六)符合「大專校院體育運動相關系所」係指下列系所：</w:t>
      </w:r>
      <w:r w:rsidR="004F6A6D" w:rsidRPr="00E20896">
        <w:rPr>
          <w:rFonts w:ascii="標楷體" w:eastAsia="標楷體" w:hAnsi="標楷體"/>
        </w:rPr>
        <w:tab/>
      </w:r>
    </w:p>
    <w:tbl>
      <w:tblPr>
        <w:tblW w:w="7530" w:type="dxa"/>
        <w:tblInd w:w="1320" w:type="dxa"/>
        <w:tblCellMar>
          <w:left w:w="0" w:type="dxa"/>
          <w:right w:w="0" w:type="dxa"/>
        </w:tblCellMar>
        <w:tblLook w:val="0000" w:firstRow="0" w:lastRow="0" w:firstColumn="0" w:lastColumn="0" w:noHBand="0" w:noVBand="0"/>
      </w:tblPr>
      <w:tblGrid>
        <w:gridCol w:w="567"/>
        <w:gridCol w:w="3119"/>
        <w:gridCol w:w="567"/>
        <w:gridCol w:w="3277"/>
      </w:tblGrid>
      <w:tr w:rsidR="00DA04E9" w:rsidRPr="00E20896" w:rsidTr="004F6A6D">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E20896" w:rsidRDefault="0009133F" w:rsidP="00C4512C">
            <w:pPr>
              <w:widowControl/>
              <w:snapToGrid w:val="0"/>
              <w:spacing w:before="50" w:afterLines="50" w:after="120" w:line="320" w:lineRule="exact"/>
              <w:ind w:left="955" w:hangingChars="434" w:hanging="955"/>
              <w:jc w:val="center"/>
              <w:rPr>
                <w:rFonts w:ascii="標楷體" w:eastAsia="標楷體" w:hAnsi="標楷體"/>
              </w:rPr>
            </w:pPr>
            <w:r w:rsidRPr="00E20896">
              <w:rPr>
                <w:rFonts w:ascii="標楷體" w:eastAsia="標楷體" w:hAnsi="標楷體" w:hint="eastAsia"/>
                <w:sz w:val="22"/>
                <w:szCs w:val="22"/>
              </w:rPr>
              <w:t>編號</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E20896" w:rsidRDefault="0009133F" w:rsidP="00C4512C">
            <w:pPr>
              <w:widowControl/>
              <w:snapToGrid w:val="0"/>
              <w:spacing w:before="50" w:afterLines="50" w:after="120" w:line="320" w:lineRule="exact"/>
              <w:ind w:left="955" w:hangingChars="434" w:hanging="955"/>
              <w:jc w:val="center"/>
              <w:rPr>
                <w:rFonts w:ascii="標楷體" w:eastAsia="標楷體" w:hAnsi="標楷體"/>
              </w:rPr>
            </w:pPr>
            <w:r w:rsidRPr="00E20896">
              <w:rPr>
                <w:rFonts w:ascii="標楷體" w:eastAsia="標楷體" w:hAnsi="標楷體" w:hint="eastAsia"/>
                <w:sz w:val="22"/>
                <w:szCs w:val="22"/>
              </w:rPr>
              <w:t>單位（學系）名稱</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E20896" w:rsidRDefault="0009133F" w:rsidP="00C4512C">
            <w:pPr>
              <w:widowControl/>
              <w:snapToGrid w:val="0"/>
              <w:spacing w:before="50" w:afterLines="50" w:after="120" w:line="320" w:lineRule="exact"/>
              <w:ind w:left="955" w:hangingChars="434" w:hanging="955"/>
              <w:jc w:val="center"/>
              <w:rPr>
                <w:rFonts w:ascii="標楷體" w:eastAsia="標楷體" w:hAnsi="標楷體"/>
              </w:rPr>
            </w:pPr>
            <w:r w:rsidRPr="00E20896">
              <w:rPr>
                <w:rFonts w:ascii="標楷體" w:eastAsia="標楷體" w:hAnsi="標楷體" w:hint="eastAsia"/>
                <w:sz w:val="22"/>
                <w:szCs w:val="22"/>
              </w:rPr>
              <w:t>編號</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09133F" w:rsidRPr="00E20896" w:rsidRDefault="0009133F" w:rsidP="00C4512C">
            <w:pPr>
              <w:widowControl/>
              <w:snapToGrid w:val="0"/>
              <w:spacing w:before="50" w:afterLines="50" w:after="120" w:line="320" w:lineRule="exact"/>
              <w:ind w:left="955" w:hangingChars="434" w:hanging="955"/>
              <w:jc w:val="center"/>
              <w:rPr>
                <w:rFonts w:ascii="標楷體" w:eastAsia="標楷體" w:hAnsi="標楷體"/>
              </w:rPr>
            </w:pPr>
            <w:r w:rsidRPr="00E20896">
              <w:rPr>
                <w:rFonts w:ascii="標楷體" w:eastAsia="標楷體" w:hAnsi="標楷體" w:hint="eastAsia"/>
                <w:sz w:val="22"/>
                <w:szCs w:val="22"/>
              </w:rPr>
              <w:t>單位（學系）名稱</w:t>
            </w:r>
          </w:p>
        </w:tc>
      </w:tr>
      <w:tr w:rsidR="00DA04E9" w:rsidRPr="00E20896" w:rsidTr="004F6A6D">
        <w:trPr>
          <w:trHeight w:val="645"/>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國立臺灣師範大學體育學系、運動競技學系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10</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國立彰化師範大學體育學系</w:t>
            </w:r>
          </w:p>
        </w:tc>
      </w:tr>
      <w:tr w:rsidR="00DA04E9" w:rsidRPr="00E20896" w:rsidTr="004F6A6D">
        <w:trPr>
          <w:trHeight w:val="567"/>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2</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w:t>
            </w:r>
            <w:proofErr w:type="gramStart"/>
            <w:r w:rsidRPr="00E20896">
              <w:rPr>
                <w:rFonts w:ascii="標楷體" w:eastAsia="標楷體" w:hAnsi="標楷體" w:hint="eastAsia"/>
                <w:sz w:val="22"/>
                <w:szCs w:val="22"/>
              </w:rPr>
              <w:t>臺</w:t>
            </w:r>
            <w:proofErr w:type="gramEnd"/>
            <w:r w:rsidRPr="00E20896">
              <w:rPr>
                <w:rFonts w:ascii="標楷體" w:eastAsia="標楷體" w:hAnsi="標楷體" w:hint="eastAsia"/>
                <w:sz w:val="22"/>
                <w:szCs w:val="22"/>
              </w:rPr>
              <w:t>北教育大學體育學系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11</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w:t>
            </w:r>
            <w:proofErr w:type="gramStart"/>
            <w:r w:rsidRPr="00E20896">
              <w:rPr>
                <w:rFonts w:ascii="標楷體" w:eastAsia="標楷體" w:hAnsi="標楷體" w:hint="eastAsia"/>
                <w:sz w:val="22"/>
                <w:szCs w:val="22"/>
              </w:rPr>
              <w:t>臺</w:t>
            </w:r>
            <w:proofErr w:type="gramEnd"/>
            <w:r w:rsidRPr="00E20896">
              <w:rPr>
                <w:rFonts w:ascii="標楷體" w:eastAsia="標楷體" w:hAnsi="標楷體" w:hint="eastAsia"/>
                <w:sz w:val="22"/>
                <w:szCs w:val="22"/>
              </w:rPr>
              <w:t>南大學體育學系</w:t>
            </w:r>
          </w:p>
        </w:tc>
      </w:tr>
      <w:tr w:rsidR="00DA04E9" w:rsidRPr="00E20896" w:rsidTr="004F6A6D">
        <w:trPr>
          <w:trHeight w:val="567"/>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3</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w:t>
            </w:r>
            <w:proofErr w:type="gramStart"/>
            <w:r w:rsidRPr="00E20896">
              <w:rPr>
                <w:rFonts w:ascii="標楷體" w:eastAsia="標楷體" w:hAnsi="標楷體" w:hint="eastAsia"/>
                <w:sz w:val="22"/>
                <w:szCs w:val="22"/>
              </w:rPr>
              <w:t>臺</w:t>
            </w:r>
            <w:proofErr w:type="gramEnd"/>
            <w:r w:rsidRPr="00E20896">
              <w:rPr>
                <w:rFonts w:ascii="標楷體" w:eastAsia="標楷體" w:hAnsi="標楷體" w:hint="eastAsia"/>
                <w:sz w:val="22"/>
                <w:szCs w:val="22"/>
              </w:rPr>
              <w:t>中教育大學體育學系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12</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國立高雄師範大學體育學系</w:t>
            </w:r>
          </w:p>
        </w:tc>
      </w:tr>
      <w:tr w:rsidR="00DA04E9" w:rsidRPr="00E20896" w:rsidTr="004F6A6D">
        <w:trPr>
          <w:trHeight w:val="567"/>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4</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國立嘉義大學體育學系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13</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w:t>
            </w:r>
            <w:proofErr w:type="gramStart"/>
            <w:r w:rsidRPr="00E20896">
              <w:rPr>
                <w:rFonts w:ascii="標楷體" w:eastAsia="標楷體" w:hAnsi="標楷體" w:hint="eastAsia"/>
                <w:sz w:val="22"/>
                <w:szCs w:val="22"/>
              </w:rPr>
              <w:t>臺</w:t>
            </w:r>
            <w:proofErr w:type="gramEnd"/>
            <w:r w:rsidRPr="00E20896">
              <w:rPr>
                <w:rFonts w:ascii="標楷體" w:eastAsia="標楷體" w:hAnsi="標楷體" w:hint="eastAsia"/>
                <w:sz w:val="22"/>
                <w:szCs w:val="22"/>
              </w:rPr>
              <w:t>東大學體育學系</w:t>
            </w:r>
          </w:p>
        </w:tc>
      </w:tr>
      <w:tr w:rsidR="00DA04E9" w:rsidRPr="00E20896" w:rsidTr="004F6A6D">
        <w:trPr>
          <w:trHeight w:val="567"/>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5</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國立屏東教育大學體育學系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14</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國立東華大學體育與運動科學系</w:t>
            </w:r>
          </w:p>
        </w:tc>
      </w:tr>
      <w:tr w:rsidR="00DA04E9" w:rsidRPr="00E20896" w:rsidTr="004F6A6D">
        <w:trPr>
          <w:trHeight w:val="567"/>
        </w:trPr>
        <w:tc>
          <w:tcPr>
            <w:tcW w:w="567"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6</w:t>
            </w:r>
          </w:p>
        </w:tc>
        <w:tc>
          <w:tcPr>
            <w:tcW w:w="3119"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rPr>
                <w:rFonts w:ascii="標楷體" w:eastAsia="標楷體" w:hAnsi="標楷體"/>
                <w:sz w:val="22"/>
                <w:szCs w:val="22"/>
              </w:rPr>
            </w:pPr>
            <w:r w:rsidRPr="00E20896">
              <w:rPr>
                <w:rFonts w:ascii="標楷體" w:eastAsia="標楷體" w:hAnsi="標楷體" w:hint="eastAsia"/>
                <w:sz w:val="22"/>
                <w:szCs w:val="22"/>
              </w:rPr>
              <w:t>臺北市立</w:t>
            </w:r>
            <w:r w:rsidR="005F29A8">
              <w:rPr>
                <w:rFonts w:ascii="標楷體" w:eastAsia="標楷體" w:hAnsi="標楷體" w:hint="eastAsia"/>
                <w:sz w:val="22"/>
                <w:szCs w:val="22"/>
              </w:rPr>
              <w:t>大學</w:t>
            </w:r>
            <w:r w:rsidRPr="00E20896">
              <w:rPr>
                <w:rFonts w:ascii="標楷體" w:eastAsia="標楷體" w:hAnsi="標楷體" w:hint="eastAsia"/>
                <w:sz w:val="22"/>
                <w:szCs w:val="22"/>
              </w:rPr>
              <w:t>--體育學系、陸上運動學系、水上運動學系、球類運動學系、技擊運動學系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15</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輔仁大學體育學系</w:t>
            </w:r>
          </w:p>
        </w:tc>
      </w:tr>
      <w:tr w:rsidR="00DA04E9" w:rsidRPr="00E20896" w:rsidTr="004F6A6D">
        <w:trPr>
          <w:trHeight w:val="567"/>
        </w:trPr>
        <w:tc>
          <w:tcPr>
            <w:tcW w:w="567" w:type="dxa"/>
            <w:vMerge/>
            <w:tcBorders>
              <w:top w:val="nil"/>
              <w:left w:val="single" w:sz="4" w:space="0" w:color="auto"/>
              <w:bottom w:val="single" w:sz="4" w:space="0" w:color="auto"/>
              <w:right w:val="single" w:sz="4" w:space="0" w:color="auto"/>
            </w:tcBorders>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p>
        </w:tc>
        <w:tc>
          <w:tcPr>
            <w:tcW w:w="3119" w:type="dxa"/>
            <w:vMerge/>
            <w:tcBorders>
              <w:top w:val="nil"/>
              <w:left w:val="single" w:sz="4" w:space="0" w:color="auto"/>
              <w:bottom w:val="single" w:sz="4" w:space="0" w:color="auto"/>
              <w:right w:val="single" w:sz="4" w:space="0" w:color="auto"/>
            </w:tcBorders>
            <w:vAlign w:val="center"/>
          </w:tcPr>
          <w:p w:rsidR="00D41E98" w:rsidRPr="00E20896" w:rsidRDefault="00D41E98" w:rsidP="00C4512C">
            <w:pPr>
              <w:widowControl/>
              <w:snapToGrid w:val="0"/>
              <w:spacing w:before="50" w:afterLines="50" w:after="120" w:line="320" w:lineRule="exact"/>
              <w:rPr>
                <w:rFonts w:ascii="標楷體" w:eastAsia="標楷體" w:hAnsi="標楷體"/>
                <w:sz w:val="22"/>
                <w:szCs w:val="22"/>
              </w:rPr>
            </w:pP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16</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文化大學體育學系、國術系</w:t>
            </w:r>
          </w:p>
        </w:tc>
      </w:tr>
      <w:tr w:rsidR="00DA04E9" w:rsidRPr="00E20896" w:rsidTr="004F6A6D">
        <w:trPr>
          <w:trHeight w:val="567"/>
        </w:trPr>
        <w:tc>
          <w:tcPr>
            <w:tcW w:w="567"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7</w:t>
            </w:r>
          </w:p>
        </w:tc>
        <w:tc>
          <w:tcPr>
            <w:tcW w:w="3119" w:type="dxa"/>
            <w:vMerge w:val="restart"/>
            <w:tcBorders>
              <w:top w:val="single" w:sz="4" w:space="0" w:color="auto"/>
              <w:left w:val="single" w:sz="4" w:space="0" w:color="auto"/>
              <w:bottom w:val="single" w:sz="8"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rPr>
                <w:rFonts w:ascii="標楷體" w:eastAsia="標楷體" w:hAnsi="標楷體"/>
                <w:sz w:val="22"/>
                <w:szCs w:val="22"/>
              </w:rPr>
            </w:pPr>
            <w:r w:rsidRPr="00E20896">
              <w:rPr>
                <w:rFonts w:ascii="標楷體" w:eastAsia="標楷體" w:hAnsi="標楷體" w:hint="eastAsia"/>
                <w:sz w:val="22"/>
                <w:szCs w:val="22"/>
              </w:rPr>
              <w:t>國立體育大學--陸上運動技術學系、球類運動技術學系、技擊運動技術學系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17</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國立中正大學運動競技學系</w:t>
            </w:r>
          </w:p>
        </w:tc>
      </w:tr>
      <w:tr w:rsidR="00DA04E9" w:rsidRPr="00E20896" w:rsidTr="004F6A6D">
        <w:trPr>
          <w:trHeight w:val="306"/>
        </w:trPr>
        <w:tc>
          <w:tcPr>
            <w:tcW w:w="567" w:type="dxa"/>
            <w:vMerge/>
            <w:tcBorders>
              <w:top w:val="nil"/>
              <w:left w:val="single" w:sz="4" w:space="0" w:color="auto"/>
              <w:bottom w:val="single" w:sz="4" w:space="0" w:color="auto"/>
              <w:right w:val="single" w:sz="4" w:space="0" w:color="auto"/>
            </w:tcBorders>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p>
        </w:tc>
        <w:tc>
          <w:tcPr>
            <w:tcW w:w="3119" w:type="dxa"/>
            <w:vMerge/>
            <w:tcBorders>
              <w:top w:val="nil"/>
              <w:left w:val="single" w:sz="4" w:space="0" w:color="auto"/>
              <w:bottom w:val="single" w:sz="4" w:space="0" w:color="auto"/>
              <w:right w:val="single" w:sz="4" w:space="0" w:color="auto"/>
            </w:tcBorders>
            <w:vAlign w:val="center"/>
          </w:tcPr>
          <w:p w:rsidR="00D41E98" w:rsidRPr="00E20896" w:rsidRDefault="00D41E98" w:rsidP="00C4512C">
            <w:pPr>
              <w:widowControl/>
              <w:snapToGrid w:val="0"/>
              <w:spacing w:before="50" w:afterLines="50" w:after="120" w:line="320" w:lineRule="exact"/>
              <w:rPr>
                <w:rFonts w:ascii="標楷體" w:eastAsia="標楷體" w:hAnsi="標楷體"/>
                <w:sz w:val="22"/>
                <w:szCs w:val="22"/>
              </w:rPr>
            </w:pP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18</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國立高雄大學運動競技學系</w:t>
            </w:r>
          </w:p>
        </w:tc>
      </w:tr>
      <w:tr w:rsidR="00DA04E9" w:rsidRPr="00E20896" w:rsidTr="004F6A6D">
        <w:trPr>
          <w:trHeight w:val="1134"/>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8</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rPr>
                <w:rFonts w:ascii="標楷體" w:eastAsia="標楷體" w:hAnsi="標楷體"/>
                <w:sz w:val="22"/>
                <w:szCs w:val="22"/>
              </w:rPr>
            </w:pPr>
            <w:r w:rsidRPr="00E20896">
              <w:rPr>
                <w:rFonts w:ascii="標楷體" w:eastAsia="標楷體" w:hAnsi="標楷體" w:hint="eastAsia"/>
                <w:sz w:val="22"/>
                <w:szCs w:val="22"/>
              </w:rPr>
              <w:t>國立臺灣體育運動大學--體育學系、競技運動學系、技擊運動學系、球類運動學系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19</w:t>
            </w: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長榮大學運動競技學系(所)</w:t>
            </w:r>
          </w:p>
        </w:tc>
      </w:tr>
      <w:tr w:rsidR="00DA04E9" w:rsidRPr="00E20896" w:rsidTr="004F6A6D">
        <w:trPr>
          <w:trHeight w:val="285"/>
        </w:trPr>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r w:rsidRPr="00E20896">
              <w:rPr>
                <w:rFonts w:ascii="標楷體" w:eastAsia="標楷體" w:hAnsi="標楷體" w:hint="eastAsia"/>
                <w:sz w:val="22"/>
                <w:szCs w:val="22"/>
              </w:rPr>
              <w:t>9</w:t>
            </w:r>
          </w:p>
        </w:tc>
        <w:tc>
          <w:tcPr>
            <w:tcW w:w="3119"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5F29A8" w:rsidP="00C4512C">
            <w:pPr>
              <w:widowControl/>
              <w:snapToGrid w:val="0"/>
              <w:spacing w:before="50" w:afterLines="50" w:after="120" w:line="320" w:lineRule="exact"/>
              <w:jc w:val="both"/>
              <w:rPr>
                <w:rFonts w:ascii="標楷體" w:eastAsia="標楷體" w:hAnsi="標楷體"/>
                <w:sz w:val="22"/>
                <w:szCs w:val="22"/>
              </w:rPr>
            </w:pPr>
            <w:r w:rsidRPr="00E20896">
              <w:rPr>
                <w:rFonts w:ascii="標楷體" w:eastAsia="標楷體" w:hAnsi="標楷體" w:hint="eastAsia"/>
                <w:sz w:val="22"/>
                <w:szCs w:val="22"/>
              </w:rPr>
              <w:t>國立新竹教育大學體育學系</w:t>
            </w:r>
          </w:p>
        </w:tc>
        <w:tc>
          <w:tcPr>
            <w:tcW w:w="56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center"/>
              <w:rPr>
                <w:rFonts w:ascii="標楷體" w:eastAsia="標楷體" w:hAnsi="標楷體"/>
                <w:sz w:val="22"/>
                <w:szCs w:val="22"/>
              </w:rPr>
            </w:pPr>
          </w:p>
        </w:tc>
        <w:tc>
          <w:tcPr>
            <w:tcW w:w="3277" w:type="dxa"/>
            <w:tcBorders>
              <w:top w:val="single" w:sz="4" w:space="0" w:color="auto"/>
              <w:left w:val="single" w:sz="4" w:space="0" w:color="auto"/>
              <w:bottom w:val="single" w:sz="4" w:space="0" w:color="auto"/>
              <w:right w:val="single" w:sz="4" w:space="0" w:color="auto"/>
            </w:tcBorders>
            <w:tcMar>
              <w:top w:w="0" w:type="dxa"/>
              <w:left w:w="28" w:type="dxa"/>
              <w:bottom w:w="0" w:type="dxa"/>
              <w:right w:w="28" w:type="dxa"/>
            </w:tcMar>
            <w:vAlign w:val="center"/>
          </w:tcPr>
          <w:p w:rsidR="00D41E98" w:rsidRPr="00E20896" w:rsidRDefault="00D41E98" w:rsidP="00C4512C">
            <w:pPr>
              <w:widowControl/>
              <w:snapToGrid w:val="0"/>
              <w:spacing w:before="50" w:afterLines="50" w:after="120" w:line="320" w:lineRule="exact"/>
              <w:jc w:val="both"/>
              <w:rPr>
                <w:rFonts w:ascii="標楷體" w:eastAsia="標楷體" w:hAnsi="標楷體"/>
                <w:sz w:val="22"/>
                <w:szCs w:val="22"/>
              </w:rPr>
            </w:pPr>
          </w:p>
        </w:tc>
      </w:tr>
    </w:tbl>
    <w:p w:rsidR="00F734CB" w:rsidRPr="00CF09C4" w:rsidRDefault="0009133F" w:rsidP="004F6A6D">
      <w:pPr>
        <w:widowControl/>
        <w:tabs>
          <w:tab w:val="left" w:pos="7268"/>
        </w:tabs>
        <w:snapToGrid w:val="0"/>
        <w:spacing w:line="276" w:lineRule="auto"/>
        <w:ind w:leftChars="355" w:left="1246" w:hangingChars="164" w:hanging="394"/>
        <w:rPr>
          <w:rFonts w:ascii="標楷體" w:eastAsia="標楷體" w:hAnsi="標楷體"/>
        </w:rPr>
      </w:pPr>
      <w:r w:rsidRPr="00CF09C4">
        <w:rPr>
          <w:rFonts w:ascii="標楷體" w:eastAsia="標楷體" w:hAnsi="標楷體" w:hint="eastAsia"/>
        </w:rPr>
        <w:t>(七)</w:t>
      </w:r>
      <w:r w:rsidR="001318DF" w:rsidRPr="00CF09C4">
        <w:rPr>
          <w:rFonts w:ascii="標楷體" w:eastAsia="標楷體" w:hAnsi="標楷體" w:hint="eastAsia"/>
        </w:rPr>
        <w:t>依據9</w:t>
      </w:r>
      <w:r w:rsidR="00C1395F" w:rsidRPr="00CF09C4">
        <w:rPr>
          <w:rFonts w:ascii="標楷體" w:eastAsia="標楷體" w:hAnsi="標楷體" w:hint="eastAsia"/>
        </w:rPr>
        <w:t>9</w:t>
      </w:r>
      <w:r w:rsidR="001318DF" w:rsidRPr="00CF09C4">
        <w:rPr>
          <w:rFonts w:ascii="標楷體" w:eastAsia="標楷體" w:hAnsi="標楷體" w:hint="eastAsia"/>
        </w:rPr>
        <w:t>.08.</w:t>
      </w:r>
      <w:r w:rsidR="00C1395F" w:rsidRPr="00CF09C4">
        <w:rPr>
          <w:rFonts w:ascii="標楷體" w:eastAsia="標楷體" w:hAnsi="標楷體" w:hint="eastAsia"/>
        </w:rPr>
        <w:t>12</w:t>
      </w:r>
      <w:r w:rsidR="001318DF" w:rsidRPr="00CF09C4">
        <w:rPr>
          <w:rFonts w:ascii="標楷體" w:eastAsia="標楷體" w:hAnsi="標楷體" w:hint="eastAsia"/>
        </w:rPr>
        <w:t>本會第</w:t>
      </w:r>
      <w:r w:rsidR="00C1395F" w:rsidRPr="00CF09C4">
        <w:rPr>
          <w:rFonts w:ascii="標楷體" w:eastAsia="標楷體" w:hAnsi="標楷體" w:hint="eastAsia"/>
        </w:rPr>
        <w:t>六</w:t>
      </w:r>
      <w:r w:rsidR="001318DF" w:rsidRPr="00CF09C4">
        <w:rPr>
          <w:rFonts w:ascii="標楷體" w:eastAsia="標楷體" w:hAnsi="標楷體" w:hint="eastAsia"/>
        </w:rPr>
        <w:t>屆第</w:t>
      </w:r>
      <w:r w:rsidR="00C1395F" w:rsidRPr="00CF09C4">
        <w:rPr>
          <w:rFonts w:ascii="標楷體" w:eastAsia="標楷體" w:hAnsi="標楷體" w:hint="eastAsia"/>
        </w:rPr>
        <w:t>三</w:t>
      </w:r>
      <w:r w:rsidR="001318DF" w:rsidRPr="00CF09C4">
        <w:rPr>
          <w:rFonts w:ascii="標楷體" w:eastAsia="標楷體" w:hAnsi="標楷體" w:hint="eastAsia"/>
        </w:rPr>
        <w:t>次</w:t>
      </w:r>
      <w:r w:rsidR="00C1395F" w:rsidRPr="00CF09C4">
        <w:rPr>
          <w:rFonts w:ascii="標楷體" w:eastAsia="標楷體" w:hAnsi="標楷體" w:hint="eastAsia"/>
        </w:rPr>
        <w:t>技術暨管理委員會決議通過辦理</w:t>
      </w:r>
    </w:p>
    <w:p w:rsidR="00F734CB" w:rsidRPr="00CF09C4" w:rsidRDefault="00F734CB" w:rsidP="003B440A">
      <w:pPr>
        <w:widowControl/>
        <w:tabs>
          <w:tab w:val="left" w:pos="7268"/>
        </w:tabs>
        <w:snapToGrid w:val="0"/>
        <w:spacing w:line="276" w:lineRule="auto"/>
        <w:ind w:leftChars="531" w:left="1425" w:hangingChars="63" w:hanging="151"/>
        <w:rPr>
          <w:rFonts w:ascii="標楷體" w:eastAsia="標楷體" w:hAnsi="標楷體"/>
        </w:rPr>
      </w:pPr>
      <w:r w:rsidRPr="00CF09C4">
        <w:rPr>
          <w:rFonts w:ascii="標楷體" w:eastAsia="標楷體" w:hAnsi="標楷體" w:hint="eastAsia"/>
        </w:rPr>
        <w:t>1.</w:t>
      </w:r>
      <w:r w:rsidR="00C1395F" w:rsidRPr="00CF09C4">
        <w:rPr>
          <w:rFonts w:ascii="標楷體" w:eastAsia="標楷體" w:hAnsi="標楷體" w:hint="eastAsia"/>
        </w:rPr>
        <w:t>競賽運動種類項目屬團隊性質者，參賽學校運動</w:t>
      </w:r>
      <w:proofErr w:type="gramStart"/>
      <w:r w:rsidR="00C1395F" w:rsidRPr="00CF09C4">
        <w:rPr>
          <w:rFonts w:ascii="標楷體" w:eastAsia="標楷體" w:hAnsi="標楷體" w:hint="eastAsia"/>
        </w:rPr>
        <w:t>績</w:t>
      </w:r>
      <w:proofErr w:type="gramEnd"/>
      <w:r w:rsidR="00C1395F" w:rsidRPr="00CF09C4">
        <w:rPr>
          <w:rFonts w:ascii="標楷體" w:eastAsia="標楷體" w:hAnsi="標楷體" w:hint="eastAsia"/>
        </w:rPr>
        <w:t>優生人數達上場比賽人數二分之一時，應參加公開比賽。未達二分之一時，得參加一般組之比賽，但比賽時上場人數應不得超過限額(詳如下表)</w:t>
      </w:r>
      <w:r w:rsidR="003B440A" w:rsidRPr="00CF09C4">
        <w:rPr>
          <w:rFonts w:ascii="標楷體" w:eastAsia="標楷體" w:hAnsi="標楷體" w:hint="eastAsia"/>
        </w:rPr>
        <w:t>。</w:t>
      </w:r>
    </w:p>
    <w:tbl>
      <w:tblPr>
        <w:tblW w:w="0" w:type="auto"/>
        <w:tblInd w:w="1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662"/>
        <w:gridCol w:w="993"/>
      </w:tblGrid>
      <w:tr w:rsidR="00F734CB" w:rsidRPr="00CF09C4" w:rsidTr="007E63D5">
        <w:tc>
          <w:tcPr>
            <w:tcW w:w="6662" w:type="dxa"/>
          </w:tcPr>
          <w:p w:rsidR="00F734CB" w:rsidRPr="00CF09C4" w:rsidRDefault="00F734CB">
            <w:pPr>
              <w:pStyle w:val="a4"/>
              <w:ind w:left="960" w:hanging="628"/>
              <w:rPr>
                <w:rFonts w:ascii="標楷體" w:eastAsia="標楷體" w:hAnsi="標楷體"/>
                <w:sz w:val="24"/>
              </w:rPr>
            </w:pPr>
            <w:r w:rsidRPr="00CF09C4">
              <w:rPr>
                <w:rFonts w:ascii="標楷體" w:eastAsia="標楷體" w:hAnsi="標楷體" w:hint="eastAsia"/>
                <w:sz w:val="24"/>
              </w:rPr>
              <w:br w:type="page"/>
              <w:t>競賽項目</w:t>
            </w:r>
          </w:p>
        </w:tc>
        <w:tc>
          <w:tcPr>
            <w:tcW w:w="993" w:type="dxa"/>
          </w:tcPr>
          <w:p w:rsidR="00F734CB" w:rsidRPr="00CF09C4" w:rsidRDefault="00F734CB" w:rsidP="002445F5">
            <w:pPr>
              <w:pStyle w:val="a4"/>
              <w:jc w:val="center"/>
              <w:rPr>
                <w:rFonts w:ascii="標楷體" w:eastAsia="標楷體" w:hAnsi="標楷體"/>
                <w:sz w:val="24"/>
              </w:rPr>
            </w:pPr>
            <w:r w:rsidRPr="00CF09C4">
              <w:rPr>
                <w:rFonts w:ascii="標楷體" w:eastAsia="標楷體" w:hAnsi="標楷體" w:hint="eastAsia"/>
                <w:sz w:val="24"/>
              </w:rPr>
              <w:t>手球</w:t>
            </w:r>
          </w:p>
        </w:tc>
      </w:tr>
      <w:tr w:rsidR="00F734CB" w:rsidRPr="00CF09C4" w:rsidTr="007E63D5">
        <w:tc>
          <w:tcPr>
            <w:tcW w:w="6662" w:type="dxa"/>
          </w:tcPr>
          <w:p w:rsidR="00F734CB" w:rsidRPr="00CF09C4" w:rsidRDefault="00F734CB">
            <w:pPr>
              <w:pStyle w:val="a4"/>
              <w:ind w:left="960" w:hanging="628"/>
              <w:rPr>
                <w:rFonts w:ascii="標楷體" w:eastAsia="標楷體" w:hAnsi="標楷體"/>
                <w:sz w:val="24"/>
              </w:rPr>
            </w:pPr>
            <w:r w:rsidRPr="00CF09C4">
              <w:rPr>
                <w:rFonts w:ascii="標楷體" w:eastAsia="標楷體" w:hAnsi="標楷體" w:hint="eastAsia"/>
                <w:sz w:val="24"/>
              </w:rPr>
              <w:t>場上比賽人數</w:t>
            </w:r>
          </w:p>
        </w:tc>
        <w:tc>
          <w:tcPr>
            <w:tcW w:w="993" w:type="dxa"/>
          </w:tcPr>
          <w:p w:rsidR="00F734CB" w:rsidRPr="00CF09C4" w:rsidRDefault="00F734CB" w:rsidP="002445F5">
            <w:pPr>
              <w:pStyle w:val="a4"/>
              <w:ind w:left="917" w:hanging="945"/>
              <w:jc w:val="center"/>
              <w:rPr>
                <w:rFonts w:ascii="標楷體" w:eastAsia="標楷體" w:hAnsi="標楷體"/>
                <w:sz w:val="24"/>
              </w:rPr>
            </w:pPr>
            <w:r w:rsidRPr="00CF09C4">
              <w:rPr>
                <w:rFonts w:ascii="標楷體" w:eastAsia="標楷體" w:hAnsi="標楷體" w:hint="eastAsia"/>
                <w:sz w:val="24"/>
              </w:rPr>
              <w:t>7</w:t>
            </w:r>
          </w:p>
        </w:tc>
      </w:tr>
      <w:tr w:rsidR="00F734CB" w:rsidRPr="00CF09C4" w:rsidTr="007E63D5">
        <w:tc>
          <w:tcPr>
            <w:tcW w:w="6662" w:type="dxa"/>
          </w:tcPr>
          <w:p w:rsidR="00F734CB" w:rsidRPr="00CF09C4" w:rsidRDefault="00F734CB">
            <w:pPr>
              <w:pStyle w:val="a4"/>
              <w:ind w:left="960" w:hanging="628"/>
              <w:rPr>
                <w:rFonts w:ascii="標楷體" w:eastAsia="標楷體" w:hAnsi="標楷體"/>
                <w:sz w:val="24"/>
              </w:rPr>
            </w:pPr>
            <w:r w:rsidRPr="00CF09C4">
              <w:rPr>
                <w:rFonts w:ascii="標楷體" w:eastAsia="標楷體" w:hAnsi="標楷體" w:hint="eastAsia"/>
                <w:sz w:val="24"/>
              </w:rPr>
              <w:t>運動</w:t>
            </w:r>
            <w:proofErr w:type="gramStart"/>
            <w:r w:rsidRPr="00CF09C4">
              <w:rPr>
                <w:rFonts w:ascii="標楷體" w:eastAsia="標楷體" w:hAnsi="標楷體" w:hint="eastAsia"/>
                <w:sz w:val="24"/>
              </w:rPr>
              <w:t>績</w:t>
            </w:r>
            <w:proofErr w:type="gramEnd"/>
            <w:r w:rsidRPr="00CF09C4">
              <w:rPr>
                <w:rFonts w:ascii="標楷體" w:eastAsia="標楷體" w:hAnsi="標楷體" w:hint="eastAsia"/>
                <w:sz w:val="24"/>
              </w:rPr>
              <w:t>優生人數達此限額應參加甲組比賽</w:t>
            </w:r>
          </w:p>
        </w:tc>
        <w:tc>
          <w:tcPr>
            <w:tcW w:w="993" w:type="dxa"/>
          </w:tcPr>
          <w:p w:rsidR="00F734CB" w:rsidRPr="00CF09C4" w:rsidRDefault="00F734CB" w:rsidP="002445F5">
            <w:pPr>
              <w:pStyle w:val="a4"/>
              <w:ind w:left="917" w:hanging="917"/>
              <w:jc w:val="center"/>
              <w:rPr>
                <w:rFonts w:ascii="標楷體" w:eastAsia="標楷體" w:hAnsi="標楷體"/>
                <w:sz w:val="24"/>
              </w:rPr>
            </w:pPr>
            <w:r w:rsidRPr="00CF09C4">
              <w:rPr>
                <w:rFonts w:ascii="標楷體" w:eastAsia="標楷體" w:hAnsi="標楷體" w:hint="eastAsia"/>
                <w:sz w:val="24"/>
              </w:rPr>
              <w:t>4</w:t>
            </w:r>
          </w:p>
        </w:tc>
      </w:tr>
      <w:tr w:rsidR="00F734CB" w:rsidRPr="00CF09C4" w:rsidTr="007E63D5">
        <w:tc>
          <w:tcPr>
            <w:tcW w:w="6662" w:type="dxa"/>
          </w:tcPr>
          <w:p w:rsidR="00F734CB" w:rsidRPr="00CF09C4" w:rsidRDefault="00F734CB">
            <w:pPr>
              <w:pStyle w:val="a4"/>
              <w:ind w:left="332"/>
              <w:rPr>
                <w:rFonts w:ascii="標楷體" w:eastAsia="標楷體" w:hAnsi="標楷體"/>
                <w:sz w:val="24"/>
              </w:rPr>
            </w:pPr>
            <w:r w:rsidRPr="00CF09C4">
              <w:rPr>
                <w:rFonts w:ascii="標楷體" w:eastAsia="標楷體" w:hAnsi="標楷體" w:hint="eastAsia"/>
                <w:sz w:val="24"/>
              </w:rPr>
              <w:t>運動</w:t>
            </w:r>
            <w:proofErr w:type="gramStart"/>
            <w:r w:rsidRPr="00CF09C4">
              <w:rPr>
                <w:rFonts w:ascii="標楷體" w:eastAsia="標楷體" w:hAnsi="標楷體" w:hint="eastAsia"/>
                <w:sz w:val="24"/>
              </w:rPr>
              <w:t>績</w:t>
            </w:r>
            <w:proofErr w:type="gramEnd"/>
            <w:r w:rsidRPr="00CF09C4">
              <w:rPr>
                <w:rFonts w:ascii="標楷體" w:eastAsia="標楷體" w:hAnsi="標楷體" w:hint="eastAsia"/>
                <w:sz w:val="24"/>
              </w:rPr>
              <w:t>優生人數未達二分之一而參加乙組時，比賽中，其場上人數不得超過此限額。</w:t>
            </w:r>
          </w:p>
        </w:tc>
        <w:tc>
          <w:tcPr>
            <w:tcW w:w="993" w:type="dxa"/>
          </w:tcPr>
          <w:p w:rsidR="00F734CB" w:rsidRPr="00CF09C4" w:rsidRDefault="00F734CB" w:rsidP="002445F5">
            <w:pPr>
              <w:pStyle w:val="a4"/>
              <w:ind w:left="917" w:hanging="917"/>
              <w:jc w:val="center"/>
              <w:rPr>
                <w:rFonts w:ascii="標楷體" w:eastAsia="標楷體" w:hAnsi="標楷體"/>
                <w:sz w:val="24"/>
              </w:rPr>
            </w:pPr>
            <w:r w:rsidRPr="00CF09C4">
              <w:rPr>
                <w:rFonts w:ascii="標楷體" w:eastAsia="標楷體" w:hAnsi="標楷體" w:hint="eastAsia"/>
                <w:sz w:val="24"/>
              </w:rPr>
              <w:t>2</w:t>
            </w:r>
          </w:p>
        </w:tc>
      </w:tr>
    </w:tbl>
    <w:p w:rsidR="00F734CB" w:rsidRPr="00CF09C4" w:rsidRDefault="00F734CB" w:rsidP="003B440A">
      <w:pPr>
        <w:widowControl/>
        <w:tabs>
          <w:tab w:val="left" w:pos="7268"/>
        </w:tabs>
        <w:snapToGrid w:val="0"/>
        <w:spacing w:line="276" w:lineRule="auto"/>
        <w:ind w:leftChars="531" w:left="1425" w:hangingChars="63" w:hanging="151"/>
        <w:rPr>
          <w:rFonts w:ascii="標楷體" w:eastAsia="標楷體" w:hAnsi="標楷體"/>
        </w:rPr>
      </w:pPr>
      <w:r w:rsidRPr="00CF09C4">
        <w:rPr>
          <w:rFonts w:ascii="標楷體" w:eastAsia="標楷體" w:hAnsi="標楷體" w:hint="eastAsia"/>
        </w:rPr>
        <w:t>2.一人不得同時報名參加兩組。</w:t>
      </w:r>
    </w:p>
    <w:p w:rsidR="00C1395F" w:rsidRPr="00CF09C4" w:rsidRDefault="00C1395F" w:rsidP="003B440A">
      <w:pPr>
        <w:widowControl/>
        <w:tabs>
          <w:tab w:val="left" w:pos="7268"/>
        </w:tabs>
        <w:snapToGrid w:val="0"/>
        <w:spacing w:line="276" w:lineRule="auto"/>
        <w:ind w:leftChars="531" w:left="1425" w:hangingChars="63" w:hanging="151"/>
        <w:rPr>
          <w:rFonts w:ascii="標楷體" w:eastAsia="標楷體" w:hAnsi="標楷體"/>
        </w:rPr>
      </w:pPr>
      <w:r w:rsidRPr="00CF09C4">
        <w:rPr>
          <w:rFonts w:ascii="標楷體" w:eastAsia="標楷體" w:hAnsi="標楷體" w:hint="eastAsia"/>
        </w:rPr>
        <w:t>3.所有運動種類項目具備上述資格者，如於10</w:t>
      </w:r>
      <w:r w:rsidR="000A7EEE" w:rsidRPr="00CF09C4">
        <w:rPr>
          <w:rFonts w:ascii="標楷體" w:eastAsia="標楷體" w:hAnsi="標楷體" w:hint="eastAsia"/>
        </w:rPr>
        <w:t>0</w:t>
      </w:r>
      <w:r w:rsidRPr="00CF09C4">
        <w:rPr>
          <w:rFonts w:ascii="標楷體" w:eastAsia="標楷體" w:hAnsi="標楷體" w:hint="eastAsia"/>
        </w:rPr>
        <w:t>學年度(含)以後入學者(含研究所)一律參加公開組。</w:t>
      </w:r>
    </w:p>
    <w:p w:rsidR="00F734CB" w:rsidRPr="000329A3" w:rsidRDefault="00ED40C3" w:rsidP="00ED40C3">
      <w:pPr>
        <w:jc w:val="both"/>
        <w:rPr>
          <w:rFonts w:ascii="標楷體" w:eastAsia="標楷體" w:hAnsi="標楷體"/>
        </w:rPr>
      </w:pPr>
      <w:r w:rsidRPr="000329A3">
        <w:rPr>
          <w:rFonts w:ascii="標楷體" w:eastAsia="標楷體" w:hAnsi="標楷體" w:hint="eastAsia"/>
        </w:rPr>
        <w:lastRenderedPageBreak/>
        <w:t>捌、</w:t>
      </w:r>
      <w:r w:rsidR="00F734CB" w:rsidRPr="000329A3">
        <w:rPr>
          <w:rFonts w:ascii="標楷體" w:eastAsia="標楷體" w:hAnsi="標楷體" w:hint="eastAsia"/>
        </w:rPr>
        <w:t>報名方法：</w:t>
      </w:r>
    </w:p>
    <w:p w:rsidR="00575048" w:rsidRPr="000329A3" w:rsidRDefault="00ED40C3" w:rsidP="00575048">
      <w:pPr>
        <w:ind w:firstLineChars="204" w:firstLine="490"/>
        <w:rPr>
          <w:rFonts w:ascii="標楷體" w:eastAsia="標楷體" w:hAnsi="標楷體"/>
        </w:rPr>
      </w:pPr>
      <w:r w:rsidRPr="000329A3">
        <w:rPr>
          <w:rFonts w:ascii="標楷體" w:eastAsia="標楷體" w:hAnsi="標楷體" w:hint="eastAsia"/>
        </w:rPr>
        <w:t>一、報名手續：</w:t>
      </w:r>
    </w:p>
    <w:p w:rsidR="00575048" w:rsidRPr="000329A3" w:rsidRDefault="00575048" w:rsidP="00575048">
      <w:pPr>
        <w:ind w:leftChars="407" w:left="1498" w:hangingChars="217" w:hanging="521"/>
        <w:rPr>
          <w:rFonts w:ascii="Arial" w:eastAsia="新細明體" w:hAnsi="Arial" w:cs="Arial"/>
          <w:sz w:val="18"/>
          <w:szCs w:val="18"/>
        </w:rPr>
      </w:pPr>
      <w:r w:rsidRPr="000329A3">
        <w:rPr>
          <w:rFonts w:ascii="標楷體" w:eastAsia="標楷體" w:hAnsi="標楷體" w:hint="eastAsia"/>
        </w:rPr>
        <w:t>(</w:t>
      </w:r>
      <w:proofErr w:type="gramStart"/>
      <w:r w:rsidRPr="000329A3">
        <w:rPr>
          <w:rFonts w:ascii="標楷體" w:eastAsia="標楷體" w:hAnsi="標楷體" w:hint="eastAsia"/>
        </w:rPr>
        <w:t>一</w:t>
      </w:r>
      <w:proofErr w:type="gramEnd"/>
      <w:r w:rsidRPr="000329A3">
        <w:rPr>
          <w:rFonts w:ascii="標楷體" w:eastAsia="標楷體" w:hAnsi="標楷體" w:hint="eastAsia"/>
        </w:rPr>
        <w:t>)請至國立臺灣大學體育室網頁</w:t>
      </w:r>
      <w:r w:rsidRPr="000329A3">
        <w:rPr>
          <w:rFonts w:ascii="標楷體" w:eastAsia="標楷體" w:hAnsi="標楷體" w:hint="eastAsia"/>
          <w:szCs w:val="24"/>
        </w:rPr>
        <w:t>(</w:t>
      </w:r>
      <w:hyperlink r:id="rId8" w:history="1">
        <w:r w:rsidRPr="000329A3">
          <w:rPr>
            <w:rFonts w:ascii="Arial" w:eastAsia="新細明體" w:hAnsi="Arial" w:cs="Arial"/>
            <w:szCs w:val="24"/>
          </w:rPr>
          <w:t>臺大體育室</w:t>
        </w:r>
        <w:r w:rsidRPr="000329A3">
          <w:rPr>
            <w:rFonts w:ascii="Arial" w:eastAsia="新細明體" w:hAnsi="Arial" w:cs="Arial"/>
            <w:szCs w:val="24"/>
          </w:rPr>
          <w:t xml:space="preserve"> </w:t>
        </w:r>
      </w:hyperlink>
      <w:r w:rsidRPr="000329A3">
        <w:rPr>
          <w:rFonts w:ascii="Arial" w:eastAsia="新細明體" w:hAnsi="Arial" w:cs="Arial"/>
          <w:szCs w:val="24"/>
        </w:rPr>
        <w:t xml:space="preserve">&gt; </w:t>
      </w:r>
      <w:hyperlink r:id="rId9" w:history="1">
        <w:r w:rsidRPr="000329A3">
          <w:rPr>
            <w:rFonts w:ascii="Arial" w:eastAsia="新細明體" w:hAnsi="Arial" w:cs="Arial"/>
            <w:szCs w:val="24"/>
          </w:rPr>
          <w:t>體育活動</w:t>
        </w:r>
      </w:hyperlink>
      <w:r w:rsidRPr="000329A3">
        <w:rPr>
          <w:rFonts w:ascii="Arial" w:eastAsia="新細明體" w:hAnsi="Arial" w:cs="Arial" w:hint="eastAsia"/>
          <w:szCs w:val="24"/>
        </w:rPr>
        <w:t>)</w:t>
      </w:r>
      <w:r w:rsidRPr="000329A3">
        <w:rPr>
          <w:rFonts w:ascii="標楷體" w:eastAsia="標楷體" w:hAnsi="標楷體" w:hint="eastAsia"/>
        </w:rPr>
        <w:t>下載報名表格(</w:t>
      </w:r>
      <w:r w:rsidR="007E63D5">
        <w:rPr>
          <w:rFonts w:ascii="標楷體" w:eastAsia="標楷體" w:hAnsi="標楷體" w:hint="eastAsia"/>
        </w:rPr>
        <w:t>Excel格式檔案，</w:t>
      </w:r>
      <w:r w:rsidRPr="000329A3">
        <w:rPr>
          <w:rFonts w:ascii="標楷體" w:eastAsia="標楷體" w:hAnsi="標楷體" w:hint="eastAsia"/>
        </w:rPr>
        <w:t>含</w:t>
      </w:r>
      <w:r w:rsidR="007E63D5">
        <w:rPr>
          <w:rFonts w:ascii="標楷體" w:eastAsia="標楷體" w:hAnsi="標楷體" w:hint="eastAsia"/>
        </w:rPr>
        <w:t>[</w:t>
      </w:r>
      <w:r w:rsidRPr="000329A3">
        <w:rPr>
          <w:rFonts w:ascii="標楷體" w:eastAsia="標楷體" w:hAnsi="標楷體" w:hint="eastAsia"/>
        </w:rPr>
        <w:t>報名表1</w:t>
      </w:r>
      <w:r w:rsidR="007E63D5">
        <w:rPr>
          <w:rFonts w:ascii="標楷體" w:eastAsia="標楷體" w:hAnsi="標楷體" w:hint="eastAsia"/>
        </w:rPr>
        <w:t>]</w:t>
      </w:r>
      <w:r w:rsidRPr="000329A3">
        <w:rPr>
          <w:rFonts w:ascii="標楷體" w:eastAsia="標楷體" w:hAnsi="標楷體" w:hint="eastAsia"/>
        </w:rPr>
        <w:t>及</w:t>
      </w:r>
      <w:r w:rsidR="007E63D5">
        <w:rPr>
          <w:rFonts w:ascii="標楷體" w:eastAsia="標楷體" w:hAnsi="標楷體" w:hint="eastAsia"/>
        </w:rPr>
        <w:t>[</w:t>
      </w:r>
      <w:r w:rsidRPr="000329A3">
        <w:rPr>
          <w:rFonts w:ascii="標楷體" w:eastAsia="標楷體" w:hAnsi="標楷體" w:hint="eastAsia"/>
        </w:rPr>
        <w:t>報名表2</w:t>
      </w:r>
      <w:r w:rsidR="007E63D5">
        <w:rPr>
          <w:rFonts w:ascii="標楷體" w:eastAsia="標楷體" w:hAnsi="標楷體" w:hint="eastAsia"/>
        </w:rPr>
        <w:t>]</w:t>
      </w:r>
      <w:r w:rsidRPr="000329A3">
        <w:rPr>
          <w:rFonts w:ascii="標楷體" w:eastAsia="標楷體" w:hAnsi="標楷體" w:hint="eastAsia"/>
        </w:rPr>
        <w:t>)</w:t>
      </w:r>
      <w:r w:rsidRPr="000329A3">
        <w:rPr>
          <w:rFonts w:ascii="Arial" w:eastAsia="新細明體" w:hAnsi="Arial" w:cs="Arial" w:hint="eastAsia"/>
          <w:sz w:val="18"/>
          <w:szCs w:val="18"/>
        </w:rPr>
        <w:t>，</w:t>
      </w:r>
      <w:hyperlink r:id="rId10" w:history="1">
        <w:r w:rsidRPr="000329A3">
          <w:rPr>
            <w:rStyle w:val="a6"/>
            <w:rFonts w:ascii="Arial" w:eastAsia="新細明體" w:hAnsi="Arial" w:cs="Arial" w:hint="eastAsia"/>
            <w:color w:val="auto"/>
            <w:szCs w:val="18"/>
          </w:rPr>
          <w:t>填好後以電子檔逕寄至</w:t>
        </w:r>
        <w:r w:rsidRPr="000329A3">
          <w:rPr>
            <w:rStyle w:val="a6"/>
            <w:rFonts w:ascii="Arial" w:eastAsia="新細明體" w:hAnsi="Arial" w:cs="Arial"/>
            <w:color w:val="auto"/>
            <w:szCs w:val="18"/>
          </w:rPr>
          <w:t>chiayinglien@ntu.edu.tw</w:t>
        </w:r>
      </w:hyperlink>
      <w:r w:rsidRPr="000329A3">
        <w:rPr>
          <w:rFonts w:ascii="Arial" w:eastAsia="新細明體" w:hAnsi="Arial" w:cs="Arial" w:hint="eastAsia"/>
          <w:szCs w:val="18"/>
        </w:rPr>
        <w:t>信箱</w:t>
      </w:r>
      <w:r w:rsidRPr="000329A3">
        <w:rPr>
          <w:rFonts w:ascii="Arial" w:eastAsia="新細明體" w:hAnsi="Arial" w:cs="Arial" w:hint="eastAsia"/>
          <w:sz w:val="18"/>
          <w:szCs w:val="18"/>
        </w:rPr>
        <w:t>。</w:t>
      </w:r>
    </w:p>
    <w:p w:rsidR="00ED40C3" w:rsidRDefault="00575048" w:rsidP="00575048">
      <w:pPr>
        <w:ind w:leftChars="396" w:left="1468" w:hangingChars="216" w:hanging="518"/>
        <w:rPr>
          <w:rFonts w:ascii="Arial" w:eastAsia="新細明體" w:hAnsi="Arial" w:cs="Arial"/>
          <w:szCs w:val="18"/>
        </w:rPr>
      </w:pPr>
      <w:r w:rsidRPr="000329A3">
        <w:rPr>
          <w:rFonts w:ascii="標楷體" w:eastAsia="標楷體" w:hAnsi="標楷體" w:hint="eastAsia"/>
        </w:rPr>
        <w:t>(二)請</w:t>
      </w:r>
      <w:r w:rsidR="00C4512C" w:rsidRPr="000329A3">
        <w:rPr>
          <w:rFonts w:ascii="標楷體" w:eastAsia="標楷體" w:hAnsi="標楷體" w:hint="eastAsia"/>
        </w:rPr>
        <w:t>填妥後</w:t>
      </w:r>
      <w:r w:rsidRPr="000329A3">
        <w:rPr>
          <w:rFonts w:ascii="標楷體" w:eastAsia="標楷體" w:hAnsi="標楷體" w:hint="eastAsia"/>
        </w:rPr>
        <w:t>印下</w:t>
      </w:r>
      <w:r w:rsidR="007E63D5">
        <w:rPr>
          <w:rFonts w:ascii="標楷體" w:eastAsia="標楷體" w:hAnsi="標楷體" w:hint="eastAsia"/>
        </w:rPr>
        <w:t>[</w:t>
      </w:r>
      <w:r w:rsidRPr="000329A3">
        <w:rPr>
          <w:rFonts w:ascii="標楷體" w:eastAsia="標楷體" w:hAnsi="標楷體" w:hint="eastAsia"/>
        </w:rPr>
        <w:t>報名表1</w:t>
      </w:r>
      <w:r w:rsidR="007E63D5">
        <w:rPr>
          <w:rFonts w:ascii="標楷體" w:eastAsia="標楷體" w:hAnsi="標楷體" w:hint="eastAsia"/>
        </w:rPr>
        <w:t>]</w:t>
      </w:r>
      <w:r w:rsidRPr="000329A3">
        <w:rPr>
          <w:rFonts w:ascii="標楷體" w:eastAsia="標楷體" w:hAnsi="標楷體" w:hint="eastAsia"/>
        </w:rPr>
        <w:t>及</w:t>
      </w:r>
      <w:r w:rsidR="007E63D5">
        <w:rPr>
          <w:rFonts w:ascii="標楷體" w:eastAsia="標楷體" w:hAnsi="標楷體" w:hint="eastAsia"/>
        </w:rPr>
        <w:t>[</w:t>
      </w:r>
      <w:r w:rsidRPr="000329A3">
        <w:rPr>
          <w:rFonts w:ascii="標楷體" w:eastAsia="標楷體" w:hAnsi="標楷體" w:hint="eastAsia"/>
        </w:rPr>
        <w:t>報名表2</w:t>
      </w:r>
      <w:r w:rsidR="007E63D5">
        <w:rPr>
          <w:rFonts w:ascii="標楷體" w:eastAsia="標楷體" w:hAnsi="標楷體" w:hint="eastAsia"/>
        </w:rPr>
        <w:t>]</w:t>
      </w:r>
      <w:r w:rsidRPr="000329A3">
        <w:rPr>
          <w:rFonts w:ascii="標楷體" w:eastAsia="標楷體" w:hAnsi="標楷體" w:hint="eastAsia"/>
        </w:rPr>
        <w:t>，</w:t>
      </w:r>
      <w:r w:rsidR="00ED40C3" w:rsidRPr="000329A3">
        <w:rPr>
          <w:rFonts w:ascii="標楷體" w:eastAsia="標楷體" w:hAnsi="標楷體" w:hint="eastAsia"/>
        </w:rPr>
        <w:t>經主管用印核章後</w:t>
      </w:r>
      <w:r w:rsidRPr="000329A3">
        <w:rPr>
          <w:rFonts w:ascii="標楷體" w:eastAsia="標楷體" w:hAnsi="標楷體" w:hint="eastAsia"/>
        </w:rPr>
        <w:t>掃描成</w:t>
      </w:r>
      <w:proofErr w:type="spellStart"/>
      <w:r w:rsidR="00A57AE2">
        <w:rPr>
          <w:rFonts w:ascii="標楷體" w:eastAsia="標楷體" w:hAnsi="標楷體" w:hint="eastAsia"/>
        </w:rPr>
        <w:t>pdf</w:t>
      </w:r>
      <w:proofErr w:type="spellEnd"/>
      <w:r w:rsidR="00A57AE2">
        <w:rPr>
          <w:rFonts w:ascii="標楷體" w:eastAsia="標楷體" w:hAnsi="標楷體" w:hint="eastAsia"/>
        </w:rPr>
        <w:t>格式之</w:t>
      </w:r>
      <w:r w:rsidRPr="000329A3">
        <w:rPr>
          <w:rFonts w:ascii="標楷體" w:eastAsia="標楷體" w:hAnsi="標楷體" w:hint="eastAsia"/>
        </w:rPr>
        <w:t>電子檔</w:t>
      </w:r>
      <w:r w:rsidR="00461BAC">
        <w:rPr>
          <w:rFonts w:ascii="標楷體" w:eastAsia="標楷體" w:hAnsi="標楷體" w:hint="eastAsia"/>
        </w:rPr>
        <w:t>與Excel原始報名檔案</w:t>
      </w:r>
      <w:r w:rsidR="00C4512C">
        <w:rPr>
          <w:rFonts w:ascii="標楷體" w:eastAsia="標楷體" w:hAnsi="標楷體" w:hint="eastAsia"/>
        </w:rPr>
        <w:t>，</w:t>
      </w:r>
      <w:r w:rsidR="00461BAC">
        <w:rPr>
          <w:rFonts w:ascii="標楷體" w:eastAsia="標楷體" w:hAnsi="標楷體" w:hint="eastAsia"/>
        </w:rPr>
        <w:t>一起</w:t>
      </w:r>
      <w:proofErr w:type="gramStart"/>
      <w:r w:rsidRPr="000329A3">
        <w:rPr>
          <w:rFonts w:ascii="Arial" w:eastAsia="新細明體" w:hAnsi="Arial" w:cs="Arial" w:hint="eastAsia"/>
          <w:szCs w:val="18"/>
        </w:rPr>
        <w:t>逕</w:t>
      </w:r>
      <w:proofErr w:type="gramEnd"/>
      <w:r w:rsidRPr="000329A3">
        <w:rPr>
          <w:rFonts w:ascii="Arial" w:eastAsia="新細明體" w:hAnsi="Arial" w:cs="Arial" w:hint="eastAsia"/>
          <w:szCs w:val="18"/>
        </w:rPr>
        <w:t>寄至</w:t>
      </w:r>
      <w:r w:rsidRPr="000329A3">
        <w:rPr>
          <w:rFonts w:ascii="Arial" w:eastAsia="新細明體" w:hAnsi="Arial" w:cs="Arial"/>
          <w:sz w:val="22"/>
          <w:szCs w:val="18"/>
        </w:rPr>
        <w:t>chiayinglien@ntu.edu.tw</w:t>
      </w:r>
      <w:r w:rsidRPr="000329A3">
        <w:rPr>
          <w:rFonts w:ascii="標楷體" w:eastAsia="標楷體" w:hAnsi="標楷體" w:cs="Arial" w:hint="eastAsia"/>
          <w:szCs w:val="18"/>
        </w:rPr>
        <w:t>信箱</w:t>
      </w:r>
      <w:r w:rsidRPr="000329A3">
        <w:rPr>
          <w:rFonts w:ascii="Arial" w:eastAsia="新細明體" w:hAnsi="Arial" w:cs="Arial" w:hint="eastAsia"/>
          <w:szCs w:val="18"/>
        </w:rPr>
        <w:t>。</w:t>
      </w:r>
    </w:p>
    <w:p w:rsidR="00ED40C3" w:rsidRPr="000329A3" w:rsidRDefault="00ED40C3" w:rsidP="00ED40C3">
      <w:pPr>
        <w:ind w:leftChars="180" w:left="881" w:hangingChars="187" w:hanging="449"/>
        <w:rPr>
          <w:rFonts w:ascii="標楷體" w:eastAsia="標楷體" w:hAnsi="標楷體"/>
        </w:rPr>
      </w:pPr>
      <w:r w:rsidRPr="000329A3">
        <w:rPr>
          <w:rFonts w:ascii="標楷體" w:eastAsia="標楷體" w:hAnsi="標楷體" w:hint="eastAsia"/>
        </w:rPr>
        <w:t>三、報名日期：自</w:t>
      </w:r>
      <w:r w:rsidR="00575048" w:rsidRPr="000329A3">
        <w:rPr>
          <w:rFonts w:ascii="標楷體" w:eastAsia="標楷體" w:hAnsi="標楷體" w:hint="eastAsia"/>
        </w:rPr>
        <w:t>即日起</w:t>
      </w:r>
      <w:r w:rsidRPr="000329A3">
        <w:rPr>
          <w:rFonts w:ascii="標楷體" w:eastAsia="標楷體" w:hAnsi="標楷體" w:hint="eastAsia"/>
        </w:rPr>
        <w:t>至10</w:t>
      </w:r>
      <w:r w:rsidR="00575048" w:rsidRPr="000329A3">
        <w:rPr>
          <w:rFonts w:ascii="標楷體" w:eastAsia="標楷體" w:hAnsi="標楷體" w:hint="eastAsia"/>
        </w:rPr>
        <w:t>3</w:t>
      </w:r>
      <w:r w:rsidRPr="000329A3">
        <w:rPr>
          <w:rFonts w:ascii="標楷體" w:eastAsia="標楷體" w:hAnsi="標楷體" w:hint="eastAsia"/>
        </w:rPr>
        <w:t>年</w:t>
      </w:r>
      <w:r w:rsidR="00575048" w:rsidRPr="000329A3">
        <w:rPr>
          <w:rFonts w:ascii="標楷體" w:eastAsia="標楷體" w:hAnsi="標楷體" w:hint="eastAsia"/>
        </w:rPr>
        <w:t>4</w:t>
      </w:r>
      <w:r w:rsidRPr="000329A3">
        <w:rPr>
          <w:rFonts w:ascii="標楷體" w:eastAsia="標楷體" w:hAnsi="標楷體" w:hint="eastAsia"/>
        </w:rPr>
        <w:t>月</w:t>
      </w:r>
      <w:r w:rsidR="00D50830">
        <w:rPr>
          <w:rFonts w:ascii="標楷體" w:eastAsia="標楷體" w:hAnsi="標楷體" w:hint="eastAsia"/>
        </w:rPr>
        <w:t>2</w:t>
      </w:r>
      <w:r w:rsidR="00B66D23">
        <w:rPr>
          <w:rFonts w:ascii="標楷體" w:eastAsia="標楷體" w:hAnsi="標楷體" w:hint="eastAsia"/>
        </w:rPr>
        <w:t>1</w:t>
      </w:r>
      <w:r w:rsidRPr="000329A3">
        <w:rPr>
          <w:rFonts w:ascii="標楷體" w:eastAsia="標楷體" w:hAnsi="標楷體" w:hint="eastAsia"/>
        </w:rPr>
        <w:t>日(星期</w:t>
      </w:r>
      <w:r w:rsidR="00B66D23">
        <w:rPr>
          <w:rFonts w:ascii="標楷體" w:eastAsia="標楷體" w:hAnsi="標楷體" w:hint="eastAsia"/>
        </w:rPr>
        <w:t>一</w:t>
      </w:r>
      <w:r w:rsidRPr="000329A3">
        <w:rPr>
          <w:rFonts w:ascii="標楷體" w:eastAsia="標楷體" w:hAnsi="標楷體" w:hint="eastAsia"/>
        </w:rPr>
        <w:t>)止，完成</w:t>
      </w:r>
      <w:r w:rsidR="00575048" w:rsidRPr="000329A3">
        <w:rPr>
          <w:rFonts w:ascii="標楷體" w:eastAsia="標楷體" w:hAnsi="標楷體" w:hint="eastAsia"/>
        </w:rPr>
        <w:t>上述手續。</w:t>
      </w:r>
    </w:p>
    <w:p w:rsidR="00ED40C3" w:rsidRPr="000329A3" w:rsidRDefault="00ED40C3" w:rsidP="00966B28">
      <w:pPr>
        <w:ind w:leftChars="180" w:left="881" w:hangingChars="187" w:hanging="449"/>
        <w:rPr>
          <w:rFonts w:ascii="標楷體" w:eastAsia="標楷體" w:hAnsi="標楷體"/>
        </w:rPr>
      </w:pPr>
      <w:r w:rsidRPr="000329A3">
        <w:rPr>
          <w:rFonts w:ascii="標楷體" w:eastAsia="標楷體" w:hAnsi="標楷體" w:hint="eastAsia"/>
        </w:rPr>
        <w:t>四、聯絡人：</w:t>
      </w:r>
      <w:r w:rsidR="00966B28" w:rsidRPr="000329A3">
        <w:rPr>
          <w:rFonts w:ascii="標楷體" w:eastAsia="標楷體" w:hAnsi="標楷體" w:hint="eastAsia"/>
        </w:rPr>
        <w:t>連家瑩老師，</w:t>
      </w:r>
      <w:r w:rsidRPr="000329A3">
        <w:rPr>
          <w:rFonts w:ascii="標楷體" w:eastAsia="標楷體" w:hAnsi="標楷體" w:hint="eastAsia"/>
        </w:rPr>
        <w:t>聯絡電話：</w:t>
      </w:r>
      <w:r w:rsidR="00966B28" w:rsidRPr="000329A3">
        <w:rPr>
          <w:rFonts w:ascii="標楷體" w:eastAsia="標楷體" w:hAnsi="標楷體" w:hint="eastAsia"/>
        </w:rPr>
        <w:t>02-3366-5959</w:t>
      </w:r>
      <w:r w:rsidRPr="000329A3">
        <w:rPr>
          <w:rFonts w:ascii="標楷體" w:eastAsia="標楷體" w:hAnsi="標楷體" w:hint="eastAsia"/>
        </w:rPr>
        <w:t>分機</w:t>
      </w:r>
      <w:r w:rsidR="00966B28" w:rsidRPr="000329A3">
        <w:rPr>
          <w:rFonts w:ascii="標楷體" w:eastAsia="標楷體" w:hAnsi="標楷體" w:hint="eastAsia"/>
        </w:rPr>
        <w:t>275</w:t>
      </w:r>
    </w:p>
    <w:p w:rsidR="00ED40C3" w:rsidRDefault="00ED40C3" w:rsidP="00ED40C3">
      <w:pPr>
        <w:ind w:leftChars="367" w:left="881" w:firstLineChars="46" w:firstLine="110"/>
        <w:rPr>
          <w:rFonts w:ascii="Arial" w:eastAsia="新細明體" w:hAnsi="Arial" w:cs="Arial"/>
          <w:sz w:val="22"/>
          <w:szCs w:val="18"/>
        </w:rPr>
      </w:pPr>
      <w:r w:rsidRPr="000329A3">
        <w:rPr>
          <w:rFonts w:ascii="標楷體" w:eastAsia="標楷體" w:hAnsi="標楷體" w:hint="eastAsia"/>
        </w:rPr>
        <w:t>e-mail：</w:t>
      </w:r>
      <w:hyperlink r:id="rId11" w:history="1">
        <w:r w:rsidR="00A57AE2" w:rsidRPr="00D7756E">
          <w:rPr>
            <w:rStyle w:val="a6"/>
            <w:rFonts w:ascii="Arial" w:eastAsia="新細明體" w:hAnsi="Arial" w:cs="Arial"/>
            <w:color w:val="auto"/>
            <w:sz w:val="22"/>
            <w:szCs w:val="18"/>
          </w:rPr>
          <w:t>chiayinglien@ntu.edu.tw</w:t>
        </w:r>
      </w:hyperlink>
    </w:p>
    <w:p w:rsidR="00ED40C3" w:rsidRPr="00ED40C3" w:rsidRDefault="00ED40C3" w:rsidP="00ED40C3">
      <w:pPr>
        <w:ind w:leftChars="180" w:left="881" w:hangingChars="187" w:hanging="449"/>
        <w:rPr>
          <w:rFonts w:ascii="標楷體" w:eastAsia="標楷體" w:hAnsi="標楷體"/>
        </w:rPr>
      </w:pPr>
      <w:r w:rsidRPr="00ED40C3">
        <w:rPr>
          <w:rFonts w:ascii="標楷體" w:eastAsia="標楷體" w:hAnsi="標楷體" w:hint="eastAsia"/>
        </w:rPr>
        <w:t>五、人  數：每隊可報職員4人、球員16人。</w:t>
      </w:r>
    </w:p>
    <w:p w:rsidR="00ED40C3" w:rsidRPr="00ED40C3" w:rsidRDefault="00ED40C3" w:rsidP="00ED40C3">
      <w:pPr>
        <w:ind w:leftChars="180" w:left="881" w:hangingChars="187" w:hanging="449"/>
        <w:rPr>
          <w:rFonts w:ascii="標楷體" w:eastAsia="標楷體" w:hAnsi="標楷體"/>
        </w:rPr>
      </w:pPr>
      <w:r w:rsidRPr="00ED40C3">
        <w:rPr>
          <w:rFonts w:ascii="標楷體" w:eastAsia="標楷體" w:hAnsi="標楷體" w:hint="eastAsia"/>
        </w:rPr>
        <w:t>六、競賽代辦費：每隊繳交競賽代辦費現金新</w:t>
      </w:r>
      <w:r w:rsidR="000A7EEE">
        <w:rPr>
          <w:rFonts w:ascii="標楷體" w:eastAsia="標楷體" w:hAnsi="標楷體" w:hint="eastAsia"/>
        </w:rPr>
        <w:t>臺</w:t>
      </w:r>
      <w:r w:rsidRPr="00ED40C3">
        <w:rPr>
          <w:rFonts w:ascii="標楷體" w:eastAsia="標楷體" w:hAnsi="標楷體" w:hint="eastAsia"/>
        </w:rPr>
        <w:t>幣叁仟元整，於隊伍報到時繳交。</w:t>
      </w:r>
    </w:p>
    <w:p w:rsidR="00ED40C3" w:rsidRPr="00ED40C3" w:rsidRDefault="00ED40C3" w:rsidP="001B118E">
      <w:pPr>
        <w:ind w:firstLineChars="180" w:firstLine="432"/>
        <w:rPr>
          <w:rFonts w:ascii="標楷體" w:eastAsia="標楷體" w:hAnsi="標楷體"/>
        </w:rPr>
      </w:pPr>
    </w:p>
    <w:p w:rsidR="00F734CB" w:rsidRPr="00E20896" w:rsidRDefault="001B118E">
      <w:pPr>
        <w:rPr>
          <w:rFonts w:ascii="標楷體" w:eastAsia="標楷體" w:hAnsi="標楷體"/>
        </w:rPr>
      </w:pPr>
      <w:r w:rsidRPr="00E20896">
        <w:rPr>
          <w:rFonts w:ascii="標楷體" w:eastAsia="標楷體" w:hAnsi="標楷體" w:hint="eastAsia"/>
        </w:rPr>
        <w:t>玖</w:t>
      </w:r>
      <w:r w:rsidR="00F734CB" w:rsidRPr="00E20896">
        <w:rPr>
          <w:rFonts w:ascii="標楷體" w:eastAsia="標楷體" w:hAnsi="標楷體" w:hint="eastAsia"/>
        </w:rPr>
        <w:t>、競賽辦法：</w:t>
      </w:r>
    </w:p>
    <w:p w:rsidR="00F734CB" w:rsidRPr="00E20896" w:rsidRDefault="001B118E" w:rsidP="001B118E">
      <w:pPr>
        <w:ind w:firstLineChars="180" w:firstLine="432"/>
        <w:rPr>
          <w:rFonts w:ascii="標楷體" w:eastAsia="標楷體" w:hAnsi="標楷體"/>
        </w:rPr>
      </w:pPr>
      <w:r w:rsidRPr="00E20896">
        <w:rPr>
          <w:rFonts w:ascii="標楷體" w:eastAsia="標楷體" w:hAnsi="標楷體" w:hint="eastAsia"/>
        </w:rPr>
        <w:t xml:space="preserve"> </w:t>
      </w:r>
      <w:r w:rsidR="00F734CB" w:rsidRPr="00E20896">
        <w:rPr>
          <w:rFonts w:ascii="標楷體" w:eastAsia="標楷體" w:hAnsi="標楷體" w:hint="eastAsia"/>
        </w:rPr>
        <w:t>一</w:t>
      </w:r>
      <w:r w:rsidRPr="00E20896">
        <w:rPr>
          <w:rFonts w:ascii="標楷體" w:eastAsia="標楷體" w:hAnsi="標楷體" w:hint="eastAsia"/>
        </w:rPr>
        <w:t>、</w:t>
      </w:r>
      <w:r w:rsidR="00F734CB" w:rsidRPr="00E20896">
        <w:rPr>
          <w:rFonts w:ascii="標楷體" w:eastAsia="標楷體" w:hAnsi="標楷體" w:hint="eastAsia"/>
        </w:rPr>
        <w:t>比賽規則：採用中華民國手球協會審定之最新手球規則。</w:t>
      </w:r>
    </w:p>
    <w:p w:rsidR="00F734CB" w:rsidRPr="00E20896" w:rsidRDefault="001B118E" w:rsidP="001B118E">
      <w:pPr>
        <w:ind w:firstLineChars="180" w:firstLine="432"/>
        <w:rPr>
          <w:rFonts w:ascii="標楷體" w:eastAsia="標楷體" w:hAnsi="標楷體"/>
        </w:rPr>
      </w:pPr>
      <w:r w:rsidRPr="00E20896">
        <w:rPr>
          <w:rFonts w:ascii="標楷體" w:eastAsia="標楷體" w:hAnsi="標楷體" w:hint="eastAsia"/>
        </w:rPr>
        <w:t xml:space="preserve"> </w:t>
      </w:r>
      <w:r w:rsidR="00F734CB" w:rsidRPr="00E20896">
        <w:rPr>
          <w:rFonts w:ascii="標楷體" w:eastAsia="標楷體" w:hAnsi="標楷體" w:hint="eastAsia"/>
        </w:rPr>
        <w:t>二</w:t>
      </w:r>
      <w:r w:rsidRPr="00E20896">
        <w:rPr>
          <w:rFonts w:ascii="標楷體" w:eastAsia="標楷體" w:hAnsi="標楷體" w:hint="eastAsia"/>
        </w:rPr>
        <w:t>、</w:t>
      </w:r>
      <w:r w:rsidR="00F734CB" w:rsidRPr="00E20896">
        <w:rPr>
          <w:rFonts w:ascii="標楷體" w:eastAsia="標楷體" w:hAnsi="標楷體" w:hint="eastAsia"/>
        </w:rPr>
        <w:t>比賽</w:t>
      </w:r>
      <w:r w:rsidR="000A67B2" w:rsidRPr="00E20896">
        <w:rPr>
          <w:rFonts w:ascii="標楷體" w:eastAsia="標楷體" w:hAnsi="標楷體" w:hint="eastAsia"/>
        </w:rPr>
        <w:t>用</w:t>
      </w:r>
      <w:r w:rsidR="00F734CB" w:rsidRPr="00E20896">
        <w:rPr>
          <w:rFonts w:ascii="標楷體" w:eastAsia="標楷體" w:hAnsi="標楷體" w:hint="eastAsia"/>
        </w:rPr>
        <w:t>球：</w:t>
      </w:r>
      <w:r w:rsidR="000A67B2" w:rsidRPr="00E20896">
        <w:rPr>
          <w:rFonts w:ascii="標楷體" w:eastAsia="標楷體" w:hAnsi="標楷體" w:hint="eastAsia"/>
        </w:rPr>
        <w:t>採用中華民國手球協會審定之比賽用球</w:t>
      </w:r>
      <w:r w:rsidR="00F734CB" w:rsidRPr="00E20896">
        <w:rPr>
          <w:rFonts w:ascii="標楷體" w:eastAsia="標楷體" w:hAnsi="標楷體" w:hint="eastAsia"/>
        </w:rPr>
        <w:t xml:space="preserve">。 </w:t>
      </w:r>
    </w:p>
    <w:p w:rsidR="00F734CB" w:rsidRPr="00E20896" w:rsidRDefault="001B118E" w:rsidP="001B118E">
      <w:pPr>
        <w:ind w:firstLineChars="180" w:firstLine="432"/>
        <w:rPr>
          <w:rFonts w:ascii="標楷體" w:eastAsia="標楷體" w:hAnsi="標楷體"/>
        </w:rPr>
      </w:pPr>
      <w:r w:rsidRPr="00E20896">
        <w:rPr>
          <w:rFonts w:ascii="標楷體" w:eastAsia="標楷體" w:hAnsi="標楷體" w:hint="eastAsia"/>
        </w:rPr>
        <w:t xml:space="preserve"> </w:t>
      </w:r>
      <w:r w:rsidR="00F734CB" w:rsidRPr="00E20896">
        <w:rPr>
          <w:rFonts w:ascii="標楷體" w:eastAsia="標楷體" w:hAnsi="標楷體" w:hint="eastAsia"/>
        </w:rPr>
        <w:t>三</w:t>
      </w:r>
      <w:r w:rsidRPr="00E20896">
        <w:rPr>
          <w:rFonts w:ascii="標楷體" w:eastAsia="標楷體" w:hAnsi="標楷體" w:hint="eastAsia"/>
        </w:rPr>
        <w:t>、</w:t>
      </w:r>
      <w:r w:rsidR="00F734CB" w:rsidRPr="00E20896">
        <w:rPr>
          <w:rFonts w:ascii="標楷體" w:eastAsia="標楷體" w:hAnsi="標楷體" w:hint="eastAsia"/>
        </w:rPr>
        <w:t>比賽制度：</w:t>
      </w:r>
    </w:p>
    <w:p w:rsidR="00F734CB" w:rsidRPr="00E20896" w:rsidRDefault="001B118E" w:rsidP="001B118E">
      <w:pPr>
        <w:ind w:left="532" w:firstLineChars="52" w:firstLine="125"/>
        <w:rPr>
          <w:rFonts w:ascii="標楷體" w:eastAsia="標楷體" w:hAnsi="標楷體"/>
        </w:rPr>
      </w:pPr>
      <w:r w:rsidRPr="00E20896">
        <w:rPr>
          <w:rFonts w:ascii="標楷體" w:eastAsia="標楷體" w:hAnsi="標楷體" w:hint="eastAsia"/>
        </w:rPr>
        <w:t>(</w:t>
      </w:r>
      <w:proofErr w:type="gramStart"/>
      <w:r w:rsidRPr="00E20896">
        <w:rPr>
          <w:rFonts w:ascii="標楷體" w:eastAsia="標楷體" w:hAnsi="標楷體" w:hint="eastAsia"/>
        </w:rPr>
        <w:t>一</w:t>
      </w:r>
      <w:proofErr w:type="gramEnd"/>
      <w:r w:rsidRPr="00E20896">
        <w:rPr>
          <w:rFonts w:ascii="標楷體" w:eastAsia="標楷體" w:hAnsi="標楷體" w:hint="eastAsia"/>
        </w:rPr>
        <w:t>)</w:t>
      </w:r>
      <w:r w:rsidR="00F734CB" w:rsidRPr="00E20896">
        <w:rPr>
          <w:rFonts w:ascii="標楷體" w:eastAsia="標楷體" w:hAnsi="標楷體" w:hint="eastAsia"/>
        </w:rPr>
        <w:t>各組報名一隊時，不舉行比賽。</w:t>
      </w:r>
    </w:p>
    <w:p w:rsidR="00F734CB" w:rsidRPr="00E20896" w:rsidRDefault="001B118E" w:rsidP="001B118E">
      <w:pPr>
        <w:ind w:left="532" w:firstLineChars="52" w:firstLine="125"/>
        <w:rPr>
          <w:rFonts w:ascii="標楷體" w:eastAsia="標楷體" w:hAnsi="標楷體"/>
        </w:rPr>
      </w:pPr>
      <w:r w:rsidRPr="00E20896">
        <w:rPr>
          <w:rFonts w:ascii="標楷體" w:eastAsia="標楷體" w:hAnsi="標楷體" w:hint="eastAsia"/>
        </w:rPr>
        <w:t>(二)</w:t>
      </w:r>
      <w:r w:rsidR="00F734CB" w:rsidRPr="00E20896">
        <w:rPr>
          <w:rFonts w:ascii="標楷體" w:eastAsia="標楷體" w:hAnsi="標楷體" w:hint="eastAsia"/>
        </w:rPr>
        <w:t>各組報名二隊時</w:t>
      </w:r>
      <w:r w:rsidR="00024A17" w:rsidRPr="00E20896">
        <w:rPr>
          <w:rFonts w:ascii="標楷體" w:eastAsia="標楷體" w:hAnsi="標楷體" w:hint="eastAsia"/>
        </w:rPr>
        <w:t>，</w:t>
      </w:r>
      <w:proofErr w:type="gramStart"/>
      <w:r w:rsidR="00F734CB" w:rsidRPr="00E20896">
        <w:rPr>
          <w:rFonts w:ascii="標楷體" w:eastAsia="標楷體" w:hAnsi="標楷體" w:hint="eastAsia"/>
        </w:rPr>
        <w:t>採</w:t>
      </w:r>
      <w:proofErr w:type="gramEnd"/>
      <w:r w:rsidR="00F734CB" w:rsidRPr="00E20896">
        <w:rPr>
          <w:rFonts w:ascii="標楷體" w:eastAsia="標楷體" w:hAnsi="標楷體" w:hint="eastAsia"/>
        </w:rPr>
        <w:t>二賽積分制，積分相等之制定依下列循環賽計分方式處理。</w:t>
      </w:r>
    </w:p>
    <w:p w:rsidR="00F734CB" w:rsidRPr="00E20896" w:rsidRDefault="001B118E" w:rsidP="001B118E">
      <w:pPr>
        <w:ind w:left="532" w:firstLineChars="52" w:firstLine="125"/>
        <w:rPr>
          <w:rFonts w:ascii="標楷體" w:eastAsia="標楷體" w:hAnsi="標楷體"/>
        </w:rPr>
      </w:pPr>
      <w:r w:rsidRPr="00E20896">
        <w:rPr>
          <w:rFonts w:ascii="標楷體" w:eastAsia="標楷體" w:hAnsi="標楷體" w:hint="eastAsia"/>
        </w:rPr>
        <w:t>(三)</w:t>
      </w:r>
      <w:r w:rsidR="00F734CB" w:rsidRPr="00E20896">
        <w:rPr>
          <w:rFonts w:ascii="標楷體" w:eastAsia="標楷體" w:hAnsi="標楷體" w:hint="eastAsia"/>
        </w:rPr>
        <w:t>各組報名三隊至五隊時，</w:t>
      </w:r>
      <w:proofErr w:type="gramStart"/>
      <w:r w:rsidR="00F734CB" w:rsidRPr="00E20896">
        <w:rPr>
          <w:rFonts w:ascii="標楷體" w:eastAsia="標楷體" w:hAnsi="標楷體" w:hint="eastAsia"/>
        </w:rPr>
        <w:t>採</w:t>
      </w:r>
      <w:proofErr w:type="gramEnd"/>
      <w:r w:rsidR="00F734CB" w:rsidRPr="00E20896">
        <w:rPr>
          <w:rFonts w:ascii="標楷體" w:eastAsia="標楷體" w:hAnsi="標楷體" w:hint="eastAsia"/>
        </w:rPr>
        <w:t>單循環制。</w:t>
      </w:r>
    </w:p>
    <w:p w:rsidR="00F734CB" w:rsidRPr="00E20896" w:rsidRDefault="001B118E" w:rsidP="001B118E">
      <w:pPr>
        <w:ind w:left="532" w:firstLineChars="52" w:firstLine="125"/>
        <w:rPr>
          <w:rFonts w:ascii="標楷體" w:eastAsia="標楷體" w:hAnsi="標楷體"/>
        </w:rPr>
      </w:pPr>
      <w:r w:rsidRPr="00E20896">
        <w:rPr>
          <w:rFonts w:ascii="標楷體" w:eastAsia="標楷體" w:hAnsi="標楷體" w:hint="eastAsia"/>
        </w:rPr>
        <w:t>(四)</w:t>
      </w:r>
      <w:r w:rsidR="00F734CB" w:rsidRPr="00E20896">
        <w:rPr>
          <w:rFonts w:ascii="標楷體" w:eastAsia="標楷體" w:hAnsi="標楷體" w:hint="eastAsia"/>
        </w:rPr>
        <w:t>各組報名六隊至十二隊時，預賽：分組循環，每組取前二名參加複賽</w:t>
      </w:r>
    </w:p>
    <w:p w:rsidR="00F734CB" w:rsidRPr="00E20896" w:rsidRDefault="00F734CB">
      <w:pPr>
        <w:ind w:left="532" w:firstLine="308"/>
        <w:rPr>
          <w:rFonts w:ascii="標楷體" w:eastAsia="標楷體" w:hAnsi="標楷體"/>
        </w:rPr>
      </w:pPr>
      <w:r w:rsidRPr="00E20896">
        <w:rPr>
          <w:rFonts w:ascii="標楷體" w:eastAsia="標楷體" w:hAnsi="標楷體" w:hint="eastAsia"/>
        </w:rPr>
        <w:t>二組（A冠對B亞，B冠對A亞）</w:t>
      </w:r>
    </w:p>
    <w:p w:rsidR="00F734CB" w:rsidRPr="00E20896" w:rsidRDefault="00F734CB">
      <w:pPr>
        <w:ind w:left="532" w:firstLine="308"/>
        <w:rPr>
          <w:rFonts w:ascii="標楷體" w:eastAsia="標楷體" w:hAnsi="標楷體"/>
        </w:rPr>
      </w:pPr>
      <w:r w:rsidRPr="00E20896">
        <w:rPr>
          <w:rFonts w:ascii="標楷體" w:eastAsia="標楷體" w:hAnsi="標楷體" w:hint="eastAsia"/>
        </w:rPr>
        <w:t>三組（A冠對B亞，B冠對C亞，C冠對A亞）。</w:t>
      </w:r>
    </w:p>
    <w:p w:rsidR="00F734CB" w:rsidRPr="00E20896" w:rsidRDefault="00F734CB">
      <w:pPr>
        <w:ind w:left="532" w:firstLine="308"/>
        <w:rPr>
          <w:rFonts w:ascii="標楷體" w:eastAsia="標楷體" w:hAnsi="標楷體"/>
        </w:rPr>
      </w:pPr>
      <w:r w:rsidRPr="00E20896">
        <w:rPr>
          <w:rFonts w:ascii="標楷體" w:eastAsia="標楷體" w:hAnsi="標楷體" w:hint="eastAsia"/>
        </w:rPr>
        <w:t>決賽：複賽勝隊決賽前面名次，</w:t>
      </w:r>
      <w:proofErr w:type="gramStart"/>
      <w:r w:rsidRPr="00E20896">
        <w:rPr>
          <w:rFonts w:ascii="標楷體" w:eastAsia="標楷體" w:hAnsi="標楷體" w:hint="eastAsia"/>
        </w:rPr>
        <w:t>複賽負隊決賽</w:t>
      </w:r>
      <w:proofErr w:type="gramEnd"/>
      <w:r w:rsidRPr="00E20896">
        <w:rPr>
          <w:rFonts w:ascii="標楷體" w:eastAsia="標楷體" w:hAnsi="標楷體" w:hint="eastAsia"/>
        </w:rPr>
        <w:t>後面名次。</w:t>
      </w:r>
    </w:p>
    <w:p w:rsidR="00F734CB" w:rsidRPr="00E20896" w:rsidRDefault="001B118E" w:rsidP="001B118E">
      <w:pPr>
        <w:ind w:left="532" w:firstLineChars="52" w:firstLine="125"/>
        <w:rPr>
          <w:rFonts w:ascii="標楷體" w:eastAsia="標楷體" w:hAnsi="標楷體"/>
        </w:rPr>
      </w:pPr>
      <w:r w:rsidRPr="00E20896">
        <w:rPr>
          <w:rFonts w:ascii="標楷體" w:eastAsia="標楷體" w:hAnsi="標楷體" w:hint="eastAsia"/>
        </w:rPr>
        <w:t>(五)</w:t>
      </w:r>
      <w:r w:rsidR="00F734CB" w:rsidRPr="00E20896">
        <w:rPr>
          <w:rFonts w:ascii="標楷體" w:eastAsia="標楷體" w:hAnsi="標楷體" w:hint="eastAsia"/>
        </w:rPr>
        <w:t>各組報名十三隊以上，</w:t>
      </w:r>
      <w:proofErr w:type="gramStart"/>
      <w:r w:rsidR="00F734CB" w:rsidRPr="00E20896">
        <w:rPr>
          <w:rFonts w:ascii="標楷體" w:eastAsia="標楷體" w:hAnsi="標楷體" w:hint="eastAsia"/>
        </w:rPr>
        <w:t>採</w:t>
      </w:r>
      <w:proofErr w:type="gramEnd"/>
      <w:r w:rsidR="00F734CB" w:rsidRPr="00E20896">
        <w:rPr>
          <w:rFonts w:ascii="標楷體" w:eastAsia="標楷體" w:hAnsi="標楷體" w:hint="eastAsia"/>
        </w:rPr>
        <w:t>雙敗淘汰制。</w:t>
      </w:r>
    </w:p>
    <w:p w:rsidR="00F734CB" w:rsidRPr="00E20896" w:rsidRDefault="001B118E" w:rsidP="001B118E">
      <w:pPr>
        <w:ind w:leftChars="268" w:left="1077" w:hangingChars="181" w:hanging="434"/>
        <w:rPr>
          <w:rFonts w:ascii="標楷體" w:eastAsia="標楷體" w:hAnsi="標楷體"/>
        </w:rPr>
      </w:pPr>
      <w:r w:rsidRPr="00E20896">
        <w:rPr>
          <w:rFonts w:ascii="標楷體" w:eastAsia="標楷體" w:hAnsi="標楷體" w:hint="eastAsia"/>
        </w:rPr>
        <w:t>(六)</w:t>
      </w:r>
      <w:r w:rsidR="00F734CB" w:rsidRPr="00E20896">
        <w:rPr>
          <w:rFonts w:ascii="標楷體" w:eastAsia="標楷體" w:hAnsi="標楷體" w:hint="eastAsia"/>
        </w:rPr>
        <w:t>承辦學校得逕行進入決賽，但不可直接取得名次（決賽隊數應多於錄取名次之隊數）。</w:t>
      </w:r>
    </w:p>
    <w:p w:rsidR="00F734CB" w:rsidRPr="00E20896" w:rsidRDefault="006E295D" w:rsidP="006E295D">
      <w:pPr>
        <w:ind w:firstLineChars="180" w:firstLine="432"/>
        <w:rPr>
          <w:rFonts w:ascii="標楷體" w:eastAsia="標楷體" w:hAnsi="標楷體"/>
        </w:rPr>
      </w:pPr>
      <w:r w:rsidRPr="00E20896">
        <w:rPr>
          <w:rFonts w:ascii="標楷體" w:eastAsia="標楷體" w:hAnsi="標楷體" w:hint="eastAsia"/>
        </w:rPr>
        <w:t>四、</w:t>
      </w:r>
      <w:r w:rsidR="00F734CB" w:rsidRPr="00E20896">
        <w:rPr>
          <w:rFonts w:ascii="標楷體" w:eastAsia="標楷體" w:hAnsi="標楷體" w:hint="eastAsia"/>
        </w:rPr>
        <w:t>循環賽計分法：</w:t>
      </w:r>
    </w:p>
    <w:p w:rsidR="00F734CB" w:rsidRPr="00E20896" w:rsidRDefault="001B118E" w:rsidP="001B118E">
      <w:pPr>
        <w:ind w:leftChars="268" w:left="1077" w:hangingChars="181" w:hanging="434"/>
        <w:rPr>
          <w:rFonts w:ascii="標楷體" w:eastAsia="標楷體" w:hAnsi="標楷體"/>
        </w:rPr>
      </w:pPr>
      <w:r w:rsidRPr="00E20896">
        <w:rPr>
          <w:rFonts w:ascii="標楷體" w:eastAsia="標楷體" w:hAnsi="標楷體" w:hint="eastAsia"/>
        </w:rPr>
        <w:t>(</w:t>
      </w:r>
      <w:proofErr w:type="gramStart"/>
      <w:r w:rsidRPr="00E20896">
        <w:rPr>
          <w:rFonts w:ascii="標楷體" w:eastAsia="標楷體" w:hAnsi="標楷體" w:hint="eastAsia"/>
        </w:rPr>
        <w:t>一</w:t>
      </w:r>
      <w:proofErr w:type="gramEnd"/>
      <w:r w:rsidRPr="00E20896">
        <w:rPr>
          <w:rFonts w:ascii="標楷體" w:eastAsia="標楷體" w:hAnsi="標楷體" w:hint="eastAsia"/>
        </w:rPr>
        <w:t>)</w:t>
      </w:r>
      <w:r w:rsidR="00F734CB" w:rsidRPr="00E20896">
        <w:rPr>
          <w:rFonts w:ascii="標楷體" w:eastAsia="標楷體" w:hAnsi="標楷體" w:hint="eastAsia"/>
        </w:rPr>
        <w:t>勝一場得</w:t>
      </w:r>
      <w:r w:rsidR="00193D48" w:rsidRPr="00E20896">
        <w:rPr>
          <w:rFonts w:ascii="標楷體" w:eastAsia="標楷體" w:hAnsi="標楷體" w:hint="eastAsia"/>
        </w:rPr>
        <w:t>2</w:t>
      </w:r>
      <w:r w:rsidR="00F734CB" w:rsidRPr="00E20896">
        <w:rPr>
          <w:rFonts w:ascii="標楷體" w:eastAsia="標楷體" w:hAnsi="標楷體" w:hint="eastAsia"/>
        </w:rPr>
        <w:t>分，和一場各得</w:t>
      </w:r>
      <w:r w:rsidR="00193D48" w:rsidRPr="00E20896">
        <w:rPr>
          <w:rFonts w:ascii="標楷體" w:eastAsia="標楷體" w:hAnsi="標楷體" w:hint="eastAsia"/>
        </w:rPr>
        <w:t>1</w:t>
      </w:r>
      <w:r w:rsidR="00F734CB" w:rsidRPr="00E20896">
        <w:rPr>
          <w:rFonts w:ascii="標楷體" w:eastAsia="標楷體" w:hAnsi="標楷體" w:hint="eastAsia"/>
        </w:rPr>
        <w:t>分，負一場得零分，以積分多寡判定名次(三隊循環不</w:t>
      </w:r>
      <w:proofErr w:type="gramStart"/>
      <w:r w:rsidR="00F734CB" w:rsidRPr="00E20896">
        <w:rPr>
          <w:rFonts w:ascii="標楷體" w:eastAsia="標楷體" w:hAnsi="標楷體" w:hint="eastAsia"/>
        </w:rPr>
        <w:t>採</w:t>
      </w:r>
      <w:proofErr w:type="gramEnd"/>
      <w:r w:rsidR="00F734CB" w:rsidRPr="00E20896">
        <w:rPr>
          <w:rFonts w:ascii="標楷體" w:eastAsia="標楷體" w:hAnsi="標楷體" w:hint="eastAsia"/>
        </w:rPr>
        <w:t>和局)。</w:t>
      </w:r>
    </w:p>
    <w:p w:rsidR="00F734CB" w:rsidRPr="00E20896" w:rsidRDefault="001B118E" w:rsidP="001B118E">
      <w:pPr>
        <w:ind w:leftChars="268" w:left="1077" w:hangingChars="181" w:hanging="434"/>
        <w:rPr>
          <w:rFonts w:ascii="標楷體" w:eastAsia="標楷體" w:hAnsi="標楷體"/>
        </w:rPr>
      </w:pPr>
      <w:r w:rsidRPr="00E20896">
        <w:rPr>
          <w:rFonts w:ascii="標楷體" w:eastAsia="標楷體" w:hAnsi="標楷體" w:hint="eastAsia"/>
        </w:rPr>
        <w:t>(二)</w:t>
      </w:r>
      <w:r w:rsidR="00F734CB" w:rsidRPr="00E20896">
        <w:rPr>
          <w:rFonts w:ascii="標楷體" w:eastAsia="標楷體" w:hAnsi="標楷體" w:hint="eastAsia"/>
        </w:rPr>
        <w:t>凡中途棄權退出比賽或經大會判定失格之球隊，其已賽成績不予計算，往後之</w:t>
      </w:r>
      <w:proofErr w:type="gramStart"/>
      <w:r w:rsidR="00F734CB" w:rsidRPr="00E20896">
        <w:rPr>
          <w:rFonts w:ascii="標楷體" w:eastAsia="標楷體" w:hAnsi="標楷體" w:hint="eastAsia"/>
        </w:rPr>
        <w:t>出賽權亦</w:t>
      </w:r>
      <w:proofErr w:type="gramEnd"/>
      <w:r w:rsidR="00F734CB" w:rsidRPr="00E20896">
        <w:rPr>
          <w:rFonts w:ascii="標楷體" w:eastAsia="標楷體" w:hAnsi="標楷體" w:hint="eastAsia"/>
        </w:rPr>
        <w:t>予取消。</w:t>
      </w:r>
    </w:p>
    <w:p w:rsidR="00F734CB" w:rsidRPr="00E20896" w:rsidRDefault="001B118E" w:rsidP="001B118E">
      <w:pPr>
        <w:ind w:leftChars="268" w:left="1077" w:hangingChars="181" w:hanging="434"/>
        <w:rPr>
          <w:rFonts w:ascii="標楷體" w:eastAsia="標楷體" w:hAnsi="標楷體"/>
        </w:rPr>
      </w:pPr>
      <w:r w:rsidRPr="00E20896">
        <w:rPr>
          <w:rFonts w:ascii="標楷體" w:eastAsia="標楷體" w:hAnsi="標楷體" w:hint="eastAsia"/>
        </w:rPr>
        <w:t>(三)</w:t>
      </w:r>
      <w:r w:rsidR="00024A17" w:rsidRPr="00E20896">
        <w:rPr>
          <w:rFonts w:ascii="標楷體" w:eastAsia="標楷體" w:hAnsi="標楷體" w:hint="eastAsia"/>
        </w:rPr>
        <w:t>二隊或二隊以上</w:t>
      </w:r>
      <w:r w:rsidR="00F734CB" w:rsidRPr="00E20896">
        <w:rPr>
          <w:rFonts w:ascii="標楷體" w:eastAsia="標楷體" w:hAnsi="標楷體" w:hint="eastAsia"/>
        </w:rPr>
        <w:t>積分相等時</w:t>
      </w:r>
      <w:r w:rsidR="00024A17" w:rsidRPr="00E20896">
        <w:rPr>
          <w:rFonts w:ascii="標楷體" w:eastAsia="標楷體" w:hAnsi="標楷體" w:hint="eastAsia"/>
        </w:rPr>
        <w:t>，</w:t>
      </w:r>
      <w:r w:rsidR="00F734CB" w:rsidRPr="00E20896">
        <w:rPr>
          <w:rFonts w:ascii="標楷體" w:eastAsia="標楷體" w:hAnsi="標楷體" w:hint="eastAsia"/>
        </w:rPr>
        <w:t>判定勝負之優先順序如下：</w:t>
      </w:r>
    </w:p>
    <w:p w:rsidR="0095239F" w:rsidRPr="00E20896" w:rsidRDefault="001B118E" w:rsidP="001B118E">
      <w:pPr>
        <w:ind w:left="960"/>
        <w:rPr>
          <w:rFonts w:ascii="標楷體" w:eastAsia="標楷體" w:hAnsi="標楷體"/>
        </w:rPr>
      </w:pPr>
      <w:r w:rsidRPr="00E20896">
        <w:rPr>
          <w:rFonts w:ascii="標楷體" w:eastAsia="標楷體" w:hAnsi="標楷體" w:hint="eastAsia"/>
        </w:rPr>
        <w:t>1.</w:t>
      </w:r>
      <w:r w:rsidR="0095239F" w:rsidRPr="00E20896">
        <w:rPr>
          <w:rFonts w:ascii="標楷體" w:eastAsia="標楷體" w:hAnsi="標楷體" w:hint="eastAsia"/>
        </w:rPr>
        <w:t>兩隊積分相等時，以該兩隊比賽之勝隊獲勝。</w:t>
      </w:r>
    </w:p>
    <w:p w:rsidR="0095239F" w:rsidRPr="00E20896" w:rsidRDefault="001B118E" w:rsidP="001B118E">
      <w:pPr>
        <w:ind w:left="960"/>
        <w:rPr>
          <w:rFonts w:ascii="標楷體" w:eastAsia="標楷體" w:hAnsi="標楷體"/>
        </w:rPr>
      </w:pPr>
      <w:r w:rsidRPr="00E20896">
        <w:rPr>
          <w:rFonts w:ascii="標楷體" w:eastAsia="標楷體" w:hAnsi="標楷體" w:hint="eastAsia"/>
        </w:rPr>
        <w:t>2.</w:t>
      </w:r>
      <w:r w:rsidR="0095239F" w:rsidRPr="00E20896">
        <w:rPr>
          <w:rFonts w:ascii="標楷體" w:eastAsia="標楷體" w:hAnsi="標楷體" w:hint="eastAsia"/>
        </w:rPr>
        <w:t>如遇三隊或三隊以上積分相等時，</w:t>
      </w:r>
      <w:r w:rsidR="009728F7" w:rsidRPr="00E20896">
        <w:rPr>
          <w:rFonts w:ascii="標楷體" w:eastAsia="標楷體" w:hAnsi="標楷體" w:hint="eastAsia"/>
        </w:rPr>
        <w:t>以該相關場次積分較高之隊伍名次較佳比賽之(未能判定之隊伍再</w:t>
      </w:r>
      <w:r w:rsidR="0095239F" w:rsidRPr="00E20896">
        <w:rPr>
          <w:rFonts w:ascii="標楷體" w:eastAsia="標楷體" w:hAnsi="標楷體" w:hint="eastAsia"/>
        </w:rPr>
        <w:t>按下列順序</w:t>
      </w:r>
      <w:r w:rsidR="009728F7" w:rsidRPr="00E20896">
        <w:rPr>
          <w:rFonts w:ascii="標楷體" w:eastAsia="標楷體" w:hAnsi="標楷體" w:hint="eastAsia"/>
        </w:rPr>
        <w:t>處理</w:t>
      </w:r>
      <w:r w:rsidR="0095239F" w:rsidRPr="00E20896">
        <w:rPr>
          <w:rFonts w:ascii="標楷體" w:eastAsia="標楷體" w:hAnsi="標楷體" w:hint="eastAsia"/>
        </w:rPr>
        <w:t>：</w:t>
      </w:r>
    </w:p>
    <w:p w:rsidR="009728F7" w:rsidRPr="00E20896" w:rsidRDefault="001B118E" w:rsidP="000273E7">
      <w:pPr>
        <w:ind w:left="600" w:firstLineChars="150" w:firstLine="360"/>
        <w:rPr>
          <w:rFonts w:ascii="標楷體" w:eastAsia="標楷體" w:hAnsi="標楷體"/>
        </w:rPr>
      </w:pPr>
      <w:r w:rsidRPr="00E20896">
        <w:rPr>
          <w:rFonts w:ascii="標楷體" w:eastAsia="標楷體" w:hAnsi="標楷體" w:hint="eastAsia"/>
        </w:rPr>
        <w:t>(1)</w:t>
      </w:r>
      <w:r w:rsidR="009728F7" w:rsidRPr="00E20896">
        <w:rPr>
          <w:rFonts w:ascii="標楷體" w:eastAsia="標楷體" w:hAnsi="標楷體" w:hint="eastAsia"/>
        </w:rPr>
        <w:t>積分相等各隊相關場次(總進球數)-(總失球數)之差大者獲勝。</w:t>
      </w:r>
    </w:p>
    <w:p w:rsidR="00024A17" w:rsidRPr="00E20896" w:rsidRDefault="001B118E" w:rsidP="009728F7">
      <w:pPr>
        <w:ind w:left="600" w:firstLineChars="150" w:firstLine="360"/>
        <w:rPr>
          <w:rFonts w:ascii="標楷體" w:eastAsia="標楷體" w:hAnsi="標楷體"/>
        </w:rPr>
      </w:pPr>
      <w:r w:rsidRPr="00E20896">
        <w:rPr>
          <w:rFonts w:ascii="標楷體" w:eastAsia="標楷體" w:hAnsi="標楷體" w:hint="eastAsia"/>
        </w:rPr>
        <w:t>(2)</w:t>
      </w:r>
      <w:r w:rsidR="000273E7" w:rsidRPr="00E20896">
        <w:rPr>
          <w:rFonts w:ascii="標楷體" w:eastAsia="標楷體" w:hAnsi="標楷體" w:hint="eastAsia"/>
        </w:rPr>
        <w:t>全循環比賽(總進球數)-(總失球數)之差大者獲勝。</w:t>
      </w:r>
    </w:p>
    <w:p w:rsidR="00F734CB" w:rsidRPr="00E20896" w:rsidRDefault="001B118E" w:rsidP="000273E7">
      <w:pPr>
        <w:ind w:firstLineChars="400" w:firstLine="960"/>
        <w:rPr>
          <w:rFonts w:ascii="標楷體" w:eastAsia="標楷體" w:hAnsi="標楷體"/>
        </w:rPr>
      </w:pPr>
      <w:r w:rsidRPr="00E20896">
        <w:rPr>
          <w:rFonts w:ascii="標楷體" w:eastAsia="標楷體" w:hAnsi="標楷體" w:hint="eastAsia"/>
        </w:rPr>
        <w:lastRenderedPageBreak/>
        <w:t>(3)</w:t>
      </w:r>
      <w:r w:rsidR="000273E7" w:rsidRPr="00E20896">
        <w:rPr>
          <w:rFonts w:ascii="標楷體" w:eastAsia="標楷體" w:hAnsi="標楷體" w:hint="eastAsia"/>
        </w:rPr>
        <w:t>全循環比賽總進球數多者獲勝。</w:t>
      </w:r>
    </w:p>
    <w:p w:rsidR="009728F7" w:rsidRPr="00E20896" w:rsidRDefault="001B118E" w:rsidP="009728F7">
      <w:pPr>
        <w:ind w:firstLineChars="400" w:firstLine="960"/>
        <w:rPr>
          <w:rFonts w:ascii="標楷體" w:eastAsia="標楷體" w:hAnsi="標楷體"/>
        </w:rPr>
      </w:pPr>
      <w:r w:rsidRPr="00E20896">
        <w:rPr>
          <w:rFonts w:ascii="標楷體" w:eastAsia="標楷體" w:hAnsi="標楷體" w:hint="eastAsia"/>
        </w:rPr>
        <w:t>(4)</w:t>
      </w:r>
      <w:r w:rsidR="009728F7" w:rsidRPr="00E20896">
        <w:rPr>
          <w:rFonts w:ascii="標楷體" w:eastAsia="標楷體" w:hAnsi="標楷體" w:hint="eastAsia"/>
        </w:rPr>
        <w:t>抽籤決定。</w:t>
      </w:r>
    </w:p>
    <w:p w:rsidR="00F734CB" w:rsidRPr="00E20896" w:rsidRDefault="001B118E">
      <w:pPr>
        <w:rPr>
          <w:rFonts w:ascii="標楷體" w:eastAsia="標楷體" w:hAnsi="標楷體"/>
        </w:rPr>
      </w:pPr>
      <w:r w:rsidRPr="00E20896">
        <w:rPr>
          <w:rFonts w:ascii="標楷體" w:eastAsia="標楷體" w:hAnsi="標楷體" w:hint="eastAsia"/>
        </w:rPr>
        <w:t>拾</w:t>
      </w:r>
      <w:r w:rsidR="00F734CB" w:rsidRPr="00E20896">
        <w:rPr>
          <w:rFonts w:ascii="標楷體" w:eastAsia="標楷體" w:hAnsi="標楷體" w:hint="eastAsia"/>
        </w:rPr>
        <w:t>、比賽抽籤：</w:t>
      </w:r>
    </w:p>
    <w:p w:rsidR="00F734CB" w:rsidRPr="000329A3" w:rsidRDefault="006E295D" w:rsidP="006E295D">
      <w:pPr>
        <w:ind w:leftChars="179" w:left="1047" w:hangingChars="257" w:hanging="617"/>
        <w:rPr>
          <w:rFonts w:ascii="標楷體" w:eastAsia="標楷體" w:hAnsi="標楷體"/>
        </w:rPr>
      </w:pPr>
      <w:r w:rsidRPr="00EE7E01">
        <w:rPr>
          <w:rFonts w:ascii="標楷體" w:eastAsia="標楷體" w:hAnsi="標楷體" w:hint="eastAsia"/>
          <w:color w:val="000000"/>
        </w:rPr>
        <w:t xml:space="preserve"> </w:t>
      </w:r>
      <w:r w:rsidR="00F734CB" w:rsidRPr="00EE7E01">
        <w:rPr>
          <w:rFonts w:ascii="標楷體" w:eastAsia="標楷體" w:hAnsi="標楷體" w:hint="eastAsia"/>
          <w:color w:val="000000"/>
        </w:rPr>
        <w:t>一</w:t>
      </w:r>
      <w:r w:rsidR="001B118E" w:rsidRPr="00EE7E01">
        <w:rPr>
          <w:rFonts w:ascii="標楷體" w:eastAsia="標楷體" w:hAnsi="標楷體" w:hint="eastAsia"/>
          <w:color w:val="000000"/>
        </w:rPr>
        <w:t>、</w:t>
      </w:r>
      <w:r w:rsidR="00F734CB" w:rsidRPr="00EE7E01">
        <w:rPr>
          <w:rFonts w:ascii="標楷體" w:eastAsia="標楷體" w:hAnsi="標楷體" w:hint="eastAsia"/>
          <w:color w:val="000000"/>
        </w:rPr>
        <w:t>日期及地點：訂於</w:t>
      </w:r>
      <w:r w:rsidR="00C90775" w:rsidRPr="000329A3">
        <w:rPr>
          <w:rFonts w:ascii="標楷體" w:eastAsia="標楷體" w:hAnsi="標楷體" w:hint="eastAsia"/>
        </w:rPr>
        <w:t>10</w:t>
      </w:r>
      <w:r w:rsidR="00966B28" w:rsidRPr="000329A3">
        <w:rPr>
          <w:rFonts w:ascii="標楷體" w:eastAsia="標楷體" w:hAnsi="標楷體" w:hint="eastAsia"/>
        </w:rPr>
        <w:t>3</w:t>
      </w:r>
      <w:r w:rsidR="00F734CB" w:rsidRPr="000329A3">
        <w:rPr>
          <w:rFonts w:ascii="標楷體" w:eastAsia="標楷體" w:hAnsi="標楷體" w:hint="eastAsia"/>
        </w:rPr>
        <w:t>年</w:t>
      </w:r>
      <w:r w:rsidR="00966B28" w:rsidRPr="000329A3">
        <w:rPr>
          <w:rFonts w:ascii="標楷體" w:eastAsia="標楷體" w:hAnsi="標楷體" w:hint="eastAsia"/>
        </w:rPr>
        <w:t>4</w:t>
      </w:r>
      <w:r w:rsidR="00F734CB" w:rsidRPr="000329A3">
        <w:rPr>
          <w:rFonts w:ascii="標楷體" w:eastAsia="標楷體" w:hAnsi="標楷體" w:hint="eastAsia"/>
        </w:rPr>
        <w:t>月</w:t>
      </w:r>
      <w:r w:rsidR="00304153" w:rsidRPr="000329A3">
        <w:rPr>
          <w:rFonts w:ascii="標楷體" w:eastAsia="標楷體" w:hAnsi="標楷體" w:hint="eastAsia"/>
        </w:rPr>
        <w:t>2</w:t>
      </w:r>
      <w:r w:rsidR="00966B28" w:rsidRPr="000329A3">
        <w:rPr>
          <w:rFonts w:ascii="標楷體" w:eastAsia="標楷體" w:hAnsi="標楷體" w:hint="eastAsia"/>
        </w:rPr>
        <w:t>5</w:t>
      </w:r>
      <w:r w:rsidR="00F734CB" w:rsidRPr="000329A3">
        <w:rPr>
          <w:rFonts w:ascii="標楷體" w:eastAsia="標楷體" w:hAnsi="標楷體" w:hint="eastAsia"/>
        </w:rPr>
        <w:t>日(星期</w:t>
      </w:r>
      <w:r w:rsidR="00966B28" w:rsidRPr="000329A3">
        <w:rPr>
          <w:rFonts w:ascii="標楷體" w:eastAsia="標楷體" w:hAnsi="標楷體" w:hint="eastAsia"/>
        </w:rPr>
        <w:t>五</w:t>
      </w:r>
      <w:r w:rsidR="00F734CB" w:rsidRPr="000329A3">
        <w:rPr>
          <w:rFonts w:ascii="標楷體" w:eastAsia="標楷體" w:hAnsi="標楷體" w:hint="eastAsia"/>
        </w:rPr>
        <w:t>)</w:t>
      </w:r>
      <w:r w:rsidR="00AA599E" w:rsidRPr="000329A3">
        <w:rPr>
          <w:rFonts w:ascii="標楷體" w:eastAsia="標楷體" w:hAnsi="標楷體" w:hint="eastAsia"/>
        </w:rPr>
        <w:t>下</w:t>
      </w:r>
      <w:r w:rsidR="00F734CB" w:rsidRPr="000329A3">
        <w:rPr>
          <w:rFonts w:ascii="標楷體" w:eastAsia="標楷體" w:hAnsi="標楷體" w:hint="eastAsia"/>
        </w:rPr>
        <w:t>午</w:t>
      </w:r>
      <w:r w:rsidR="000273E7" w:rsidRPr="000329A3">
        <w:rPr>
          <w:rFonts w:ascii="標楷體" w:eastAsia="標楷體" w:hAnsi="標楷體" w:hint="eastAsia"/>
        </w:rPr>
        <w:t>2</w:t>
      </w:r>
      <w:r w:rsidR="00F734CB" w:rsidRPr="000329A3">
        <w:rPr>
          <w:rFonts w:ascii="標楷體" w:eastAsia="標楷體" w:hAnsi="標楷體" w:hint="eastAsia"/>
        </w:rPr>
        <w:t>時，假</w:t>
      </w:r>
      <w:r w:rsidR="00CC2204" w:rsidRPr="000329A3">
        <w:rPr>
          <w:rFonts w:ascii="標楷體" w:eastAsia="標楷體" w:hAnsi="標楷體" w:hint="eastAsia"/>
        </w:rPr>
        <w:t>臺大綜合體育館201教室</w:t>
      </w:r>
      <w:r w:rsidR="006E2CCA" w:rsidRPr="000329A3">
        <w:rPr>
          <w:rFonts w:ascii="標楷體" w:eastAsia="標楷體" w:hAnsi="標楷體" w:hint="eastAsia"/>
        </w:rPr>
        <w:t>舉行</w:t>
      </w:r>
      <w:r w:rsidR="00F734CB" w:rsidRPr="000329A3">
        <w:rPr>
          <w:rFonts w:ascii="標楷體" w:eastAsia="標楷體" w:hAnsi="標楷體" w:hint="eastAsia"/>
        </w:rPr>
        <w:t>(</w:t>
      </w:r>
      <w:proofErr w:type="gramStart"/>
      <w:r w:rsidR="00F734CB" w:rsidRPr="000329A3">
        <w:rPr>
          <w:rFonts w:ascii="標楷體" w:eastAsia="標楷體" w:hAnsi="標楷體" w:hint="eastAsia"/>
        </w:rPr>
        <w:t>不</w:t>
      </w:r>
      <w:proofErr w:type="gramEnd"/>
      <w:r w:rsidR="00F734CB" w:rsidRPr="000329A3">
        <w:rPr>
          <w:rFonts w:ascii="標楷體" w:eastAsia="標楷體" w:hAnsi="標楷體" w:hint="eastAsia"/>
        </w:rPr>
        <w:t>另行通知)</w:t>
      </w:r>
      <w:r w:rsidR="000273E7" w:rsidRPr="000329A3">
        <w:rPr>
          <w:rFonts w:ascii="標楷體" w:eastAsia="標楷體" w:hAnsi="標楷體" w:hint="eastAsia"/>
        </w:rPr>
        <w:t>，逾時</w:t>
      </w:r>
      <w:r w:rsidR="00F734CB" w:rsidRPr="000329A3">
        <w:rPr>
          <w:rFonts w:ascii="標楷體" w:eastAsia="標楷體" w:hAnsi="標楷體" w:hint="eastAsia"/>
        </w:rPr>
        <w:t>未到者</w:t>
      </w:r>
      <w:r w:rsidR="000273E7" w:rsidRPr="000329A3">
        <w:rPr>
          <w:rFonts w:ascii="標楷體" w:eastAsia="標楷體" w:hAnsi="標楷體" w:hint="eastAsia"/>
        </w:rPr>
        <w:t>，</w:t>
      </w:r>
      <w:r w:rsidR="00F734CB" w:rsidRPr="000329A3">
        <w:rPr>
          <w:rFonts w:ascii="標楷體" w:eastAsia="標楷體" w:hAnsi="標楷體" w:hint="eastAsia"/>
        </w:rPr>
        <w:t>由承辦學校代抽不得異議。</w:t>
      </w:r>
    </w:p>
    <w:p w:rsidR="00F734CB" w:rsidRPr="00EE7E01" w:rsidRDefault="006E295D" w:rsidP="006E295D">
      <w:pPr>
        <w:ind w:leftChars="236" w:left="988" w:hangingChars="176" w:hanging="422"/>
        <w:rPr>
          <w:rFonts w:ascii="標楷體" w:eastAsia="標楷體" w:hAnsi="標楷體"/>
          <w:color w:val="000000"/>
        </w:rPr>
      </w:pPr>
      <w:r w:rsidRPr="00EE7E01">
        <w:rPr>
          <w:rFonts w:ascii="標楷體" w:eastAsia="標楷體" w:hAnsi="標楷體" w:hint="eastAsia"/>
          <w:color w:val="000000"/>
        </w:rPr>
        <w:t>二、</w:t>
      </w:r>
      <w:r w:rsidR="00F734CB" w:rsidRPr="00EE7E01">
        <w:rPr>
          <w:rFonts w:ascii="標楷體" w:eastAsia="標楷體" w:hAnsi="標楷體" w:hint="eastAsia"/>
          <w:color w:val="000000"/>
        </w:rPr>
        <w:t>種子隊之分配：</w:t>
      </w:r>
    </w:p>
    <w:p w:rsidR="00F734CB" w:rsidRPr="00EE7E01" w:rsidRDefault="006E295D" w:rsidP="00D636B1">
      <w:pPr>
        <w:ind w:leftChars="413" w:left="1075" w:hangingChars="35" w:hanging="84"/>
        <w:rPr>
          <w:rFonts w:ascii="標楷體" w:eastAsia="標楷體" w:hAnsi="標楷體"/>
          <w:color w:val="000000"/>
        </w:rPr>
      </w:pPr>
      <w:r w:rsidRPr="00EE7E01">
        <w:rPr>
          <w:rFonts w:ascii="標楷體" w:eastAsia="標楷體" w:hAnsi="標楷體" w:hint="eastAsia"/>
          <w:color w:val="000000"/>
        </w:rPr>
        <w:t>(</w:t>
      </w:r>
      <w:proofErr w:type="gramStart"/>
      <w:r w:rsidRPr="00EE7E01">
        <w:rPr>
          <w:rFonts w:ascii="標楷體" w:eastAsia="標楷體" w:hAnsi="標楷體" w:hint="eastAsia"/>
          <w:color w:val="000000"/>
        </w:rPr>
        <w:t>一</w:t>
      </w:r>
      <w:proofErr w:type="gramEnd"/>
      <w:r w:rsidRPr="00EE7E01">
        <w:rPr>
          <w:rFonts w:ascii="標楷體" w:eastAsia="標楷體" w:hAnsi="標楷體" w:hint="eastAsia"/>
          <w:color w:val="000000"/>
        </w:rPr>
        <w:t>)</w:t>
      </w:r>
      <w:r w:rsidR="00F734CB" w:rsidRPr="00EE7E01">
        <w:rPr>
          <w:rFonts w:ascii="標楷體" w:eastAsia="標楷體" w:hAnsi="標楷體" w:hint="eastAsia"/>
          <w:color w:val="000000"/>
        </w:rPr>
        <w:t>以大專體總</w:t>
      </w:r>
      <w:r w:rsidR="00C90775" w:rsidRPr="00EE7E01">
        <w:rPr>
          <w:rFonts w:ascii="標楷體" w:eastAsia="標楷體" w:hAnsi="標楷體" w:hint="eastAsia"/>
          <w:color w:val="000000"/>
        </w:rPr>
        <w:t>10</w:t>
      </w:r>
      <w:r w:rsidR="00966B28">
        <w:rPr>
          <w:rFonts w:ascii="標楷體" w:eastAsia="標楷體" w:hAnsi="標楷體" w:hint="eastAsia"/>
          <w:color w:val="000000"/>
        </w:rPr>
        <w:t>1</w:t>
      </w:r>
      <w:r w:rsidR="00024A17" w:rsidRPr="00EE7E01">
        <w:rPr>
          <w:rFonts w:ascii="標楷體" w:eastAsia="標楷體" w:hAnsi="標楷體" w:hint="eastAsia"/>
          <w:color w:val="000000"/>
        </w:rPr>
        <w:t>學</w:t>
      </w:r>
      <w:r w:rsidR="00F734CB" w:rsidRPr="00EE7E01">
        <w:rPr>
          <w:rFonts w:ascii="標楷體" w:eastAsia="標楷體" w:hAnsi="標楷體" w:hint="eastAsia"/>
          <w:color w:val="000000"/>
        </w:rPr>
        <w:t>年度手球錦標賽各組優勝前四名至六名(分六組時)列為種子隊。</w:t>
      </w:r>
    </w:p>
    <w:p w:rsidR="00F734CB" w:rsidRPr="00EE7E01" w:rsidRDefault="006E295D" w:rsidP="00D636B1">
      <w:pPr>
        <w:ind w:leftChars="413" w:left="1075" w:hangingChars="35" w:hanging="84"/>
        <w:rPr>
          <w:rFonts w:ascii="標楷體" w:eastAsia="標楷體" w:hAnsi="標楷體"/>
          <w:color w:val="000000"/>
        </w:rPr>
      </w:pPr>
      <w:r w:rsidRPr="00EE7E01">
        <w:rPr>
          <w:rFonts w:ascii="標楷體" w:eastAsia="標楷體" w:hAnsi="標楷體" w:hint="eastAsia"/>
          <w:color w:val="000000"/>
        </w:rPr>
        <w:t>(二)</w:t>
      </w:r>
      <w:r w:rsidR="00F734CB" w:rsidRPr="00EE7E01">
        <w:rPr>
          <w:rFonts w:ascii="標楷體" w:eastAsia="標楷體" w:hAnsi="標楷體" w:hint="eastAsia"/>
          <w:color w:val="000000"/>
        </w:rPr>
        <w:t>分兩組循環預賽時，種子隊分配為「一、四」，「二、三」名，種子隊先抽籤分配後，再抽其餘各隊。</w:t>
      </w:r>
    </w:p>
    <w:p w:rsidR="00F734CB" w:rsidRPr="00EE7E01" w:rsidRDefault="006E295D" w:rsidP="00D636B1">
      <w:pPr>
        <w:ind w:leftChars="413" w:left="1075" w:hangingChars="35" w:hanging="84"/>
        <w:rPr>
          <w:rFonts w:ascii="標楷體" w:eastAsia="標楷體" w:hAnsi="標楷體"/>
          <w:color w:val="000000"/>
        </w:rPr>
      </w:pPr>
      <w:r w:rsidRPr="00EE7E01">
        <w:rPr>
          <w:rFonts w:ascii="標楷體" w:eastAsia="標楷體" w:hAnsi="標楷體" w:hint="eastAsia"/>
          <w:color w:val="000000"/>
        </w:rPr>
        <w:t>(三)</w:t>
      </w:r>
      <w:r w:rsidR="00F734CB" w:rsidRPr="00EE7E01">
        <w:rPr>
          <w:rFonts w:ascii="標楷體" w:eastAsia="標楷體" w:hAnsi="標楷體" w:hint="eastAsia"/>
          <w:color w:val="000000"/>
        </w:rPr>
        <w:t>分兩組以上循環賽時，種子隊先抽籤分配後，再抽其餘各隊。</w:t>
      </w:r>
    </w:p>
    <w:p w:rsidR="006829CB" w:rsidRPr="00EE7E01" w:rsidRDefault="006E295D">
      <w:pPr>
        <w:rPr>
          <w:rFonts w:ascii="標楷體" w:eastAsia="標楷體" w:hAnsi="標楷體"/>
          <w:color w:val="000000"/>
        </w:rPr>
      </w:pPr>
      <w:r w:rsidRPr="00EE7E01">
        <w:rPr>
          <w:rFonts w:ascii="標楷體" w:eastAsia="標楷體" w:hAnsi="標楷體" w:hint="eastAsia"/>
          <w:color w:val="000000"/>
        </w:rPr>
        <w:t>拾壹</w:t>
      </w:r>
      <w:r w:rsidR="00F734CB" w:rsidRPr="00EE7E01">
        <w:rPr>
          <w:rFonts w:ascii="標楷體" w:eastAsia="標楷體" w:hAnsi="標楷體" w:hint="eastAsia"/>
          <w:color w:val="000000"/>
        </w:rPr>
        <w:t>、領隊</w:t>
      </w:r>
      <w:r w:rsidR="00C80BDD" w:rsidRPr="00EE7E01">
        <w:rPr>
          <w:rFonts w:ascii="標楷體" w:eastAsia="標楷體" w:hAnsi="標楷體" w:hint="eastAsia"/>
          <w:color w:val="000000"/>
        </w:rPr>
        <w:t>技術</w:t>
      </w:r>
      <w:r w:rsidR="00F734CB" w:rsidRPr="00EE7E01">
        <w:rPr>
          <w:rFonts w:ascii="標楷體" w:eastAsia="標楷體" w:hAnsi="標楷體" w:hint="eastAsia"/>
          <w:color w:val="000000"/>
        </w:rPr>
        <w:t>會議：</w:t>
      </w:r>
    </w:p>
    <w:p w:rsidR="00966B28" w:rsidRPr="000329A3" w:rsidRDefault="00966B28" w:rsidP="00966B28">
      <w:pPr>
        <w:ind w:leftChars="244" w:left="1078" w:hangingChars="205" w:hanging="492"/>
        <w:rPr>
          <w:rFonts w:ascii="標楷體" w:eastAsia="標楷體" w:hAnsi="標楷體"/>
        </w:rPr>
      </w:pPr>
      <w:r>
        <w:rPr>
          <w:rFonts w:ascii="標楷體" w:eastAsia="標楷體" w:hAnsi="標楷體" w:hint="eastAsia"/>
          <w:color w:val="000000"/>
        </w:rPr>
        <w:t>一、</w:t>
      </w:r>
      <w:r w:rsidR="006829CB" w:rsidRPr="00966B28">
        <w:rPr>
          <w:rFonts w:ascii="標楷體" w:eastAsia="標楷體" w:hAnsi="標楷體" w:hint="eastAsia"/>
          <w:color w:val="000000"/>
        </w:rPr>
        <w:t>時間：</w:t>
      </w:r>
      <w:r w:rsidR="00F734CB" w:rsidRPr="00966B28">
        <w:rPr>
          <w:rFonts w:ascii="標楷體" w:eastAsia="標楷體" w:hAnsi="標楷體" w:hint="eastAsia"/>
          <w:color w:val="000000"/>
        </w:rPr>
        <w:t>訂於</w:t>
      </w:r>
      <w:r w:rsidR="00561C7E" w:rsidRPr="000329A3">
        <w:rPr>
          <w:rFonts w:ascii="標楷體" w:eastAsia="標楷體" w:hAnsi="標楷體" w:hint="eastAsia"/>
        </w:rPr>
        <w:t>10</w:t>
      </w:r>
      <w:r w:rsidRPr="000329A3">
        <w:rPr>
          <w:rFonts w:ascii="標楷體" w:eastAsia="標楷體" w:hAnsi="標楷體" w:hint="eastAsia"/>
        </w:rPr>
        <w:t>3</w:t>
      </w:r>
      <w:r w:rsidR="00F734CB" w:rsidRPr="000329A3">
        <w:rPr>
          <w:rFonts w:ascii="標楷體" w:eastAsia="標楷體" w:hAnsi="標楷體" w:hint="eastAsia"/>
        </w:rPr>
        <w:t>年</w:t>
      </w:r>
      <w:r w:rsidRPr="000329A3">
        <w:rPr>
          <w:rFonts w:ascii="標楷體" w:eastAsia="標楷體" w:hAnsi="標楷體" w:hint="eastAsia"/>
        </w:rPr>
        <w:t>5</w:t>
      </w:r>
      <w:r w:rsidR="00F734CB" w:rsidRPr="000329A3">
        <w:rPr>
          <w:rFonts w:ascii="標楷體" w:eastAsia="標楷體" w:hAnsi="標楷體" w:hint="eastAsia"/>
        </w:rPr>
        <w:t>月</w:t>
      </w:r>
      <w:r w:rsidRPr="000329A3">
        <w:rPr>
          <w:rFonts w:ascii="標楷體" w:eastAsia="標楷體" w:hAnsi="標楷體" w:hint="eastAsia"/>
        </w:rPr>
        <w:t>7</w:t>
      </w:r>
      <w:r w:rsidR="00F734CB" w:rsidRPr="000329A3">
        <w:rPr>
          <w:rFonts w:ascii="標楷體" w:eastAsia="標楷體" w:hAnsi="標楷體" w:hint="eastAsia"/>
        </w:rPr>
        <w:t>日（星期</w:t>
      </w:r>
      <w:r w:rsidRPr="000329A3">
        <w:rPr>
          <w:rFonts w:ascii="標楷體" w:eastAsia="標楷體" w:hAnsi="標楷體" w:hint="eastAsia"/>
        </w:rPr>
        <w:t>三</w:t>
      </w:r>
      <w:r w:rsidR="00F734CB" w:rsidRPr="000329A3">
        <w:rPr>
          <w:rFonts w:ascii="標楷體" w:eastAsia="標楷體" w:hAnsi="標楷體" w:hint="eastAsia"/>
        </w:rPr>
        <w:t>）下午</w:t>
      </w:r>
      <w:r w:rsidR="00C90775" w:rsidRPr="000329A3">
        <w:rPr>
          <w:rFonts w:ascii="標楷體" w:eastAsia="標楷體" w:hAnsi="標楷體" w:hint="eastAsia"/>
        </w:rPr>
        <w:t>4</w:t>
      </w:r>
      <w:r w:rsidR="00F734CB" w:rsidRPr="000329A3">
        <w:rPr>
          <w:rFonts w:ascii="標楷體" w:eastAsia="標楷體" w:hAnsi="標楷體" w:hint="eastAsia"/>
        </w:rPr>
        <w:t>時</w:t>
      </w:r>
      <w:r w:rsidRPr="000329A3">
        <w:rPr>
          <w:rFonts w:ascii="標楷體" w:eastAsia="標楷體" w:hAnsi="標楷體" w:hint="eastAsia"/>
        </w:rPr>
        <w:t>(含球隊報到)</w:t>
      </w:r>
      <w:r w:rsidR="00F734CB" w:rsidRPr="000329A3">
        <w:rPr>
          <w:rFonts w:ascii="標楷體" w:eastAsia="標楷體" w:hAnsi="標楷體" w:hint="eastAsia"/>
        </w:rPr>
        <w:t>，</w:t>
      </w:r>
      <w:r w:rsidR="000273E7" w:rsidRPr="000329A3">
        <w:rPr>
          <w:rFonts w:ascii="標楷體" w:eastAsia="標楷體" w:hAnsi="標楷體" w:hint="eastAsia"/>
        </w:rPr>
        <w:t>假</w:t>
      </w:r>
      <w:r w:rsidR="00CC2204" w:rsidRPr="000329A3">
        <w:rPr>
          <w:rFonts w:ascii="標楷體" w:eastAsia="標楷體" w:hAnsi="標楷體" w:hint="eastAsia"/>
        </w:rPr>
        <w:t>臺大綜合體育館</w:t>
      </w:r>
      <w:r w:rsidR="00CC2204" w:rsidRPr="000329A3">
        <w:rPr>
          <w:rFonts w:ascii="標楷體" w:eastAsia="標楷體" w:hAnsi="標楷體"/>
        </w:rPr>
        <w:t>247</w:t>
      </w:r>
      <w:r w:rsidR="00CC2204" w:rsidRPr="000329A3">
        <w:rPr>
          <w:rFonts w:ascii="標楷體" w:eastAsia="標楷體" w:hAnsi="標楷體" w:hint="eastAsia"/>
        </w:rPr>
        <w:t>教室</w:t>
      </w:r>
      <w:r w:rsidR="00C90775" w:rsidRPr="000329A3">
        <w:rPr>
          <w:rFonts w:ascii="標楷體" w:eastAsia="標楷體" w:hAnsi="標楷體" w:hint="eastAsia"/>
        </w:rPr>
        <w:t>舉行</w:t>
      </w:r>
      <w:r w:rsidR="000273E7" w:rsidRPr="000329A3">
        <w:rPr>
          <w:rFonts w:ascii="標楷體" w:eastAsia="標楷體" w:hAnsi="標楷體" w:hint="eastAsia"/>
        </w:rPr>
        <w:t>(</w:t>
      </w:r>
      <w:proofErr w:type="gramStart"/>
      <w:r w:rsidR="000273E7" w:rsidRPr="000329A3">
        <w:rPr>
          <w:rFonts w:ascii="標楷體" w:eastAsia="標楷體" w:hAnsi="標楷體" w:hint="eastAsia"/>
        </w:rPr>
        <w:t>不</w:t>
      </w:r>
      <w:proofErr w:type="gramEnd"/>
      <w:r w:rsidR="000273E7" w:rsidRPr="000329A3">
        <w:rPr>
          <w:rFonts w:ascii="標楷體" w:eastAsia="標楷體" w:hAnsi="標楷體" w:hint="eastAsia"/>
        </w:rPr>
        <w:t>另行通知)</w:t>
      </w:r>
      <w:r w:rsidR="00C80BDD" w:rsidRPr="000329A3">
        <w:rPr>
          <w:rFonts w:ascii="標楷體" w:eastAsia="標楷體" w:hAnsi="標楷體" w:hint="eastAsia"/>
        </w:rPr>
        <w:t>。</w:t>
      </w:r>
    </w:p>
    <w:p w:rsidR="00F734CB" w:rsidRPr="00966B28" w:rsidRDefault="00966B28" w:rsidP="00966B28">
      <w:pPr>
        <w:ind w:leftChars="244" w:left="1078" w:hangingChars="205" w:hanging="492"/>
        <w:rPr>
          <w:rFonts w:ascii="標楷體" w:eastAsia="標楷體" w:hAnsi="標楷體"/>
          <w:color w:val="000000"/>
        </w:rPr>
      </w:pPr>
      <w:r>
        <w:rPr>
          <w:rFonts w:ascii="標楷體" w:eastAsia="標楷體" w:hAnsi="標楷體" w:hint="eastAsia"/>
          <w:color w:val="000000"/>
        </w:rPr>
        <w:t>二、</w:t>
      </w:r>
      <w:r w:rsidR="00F734CB" w:rsidRPr="00966B28">
        <w:rPr>
          <w:rFonts w:ascii="標楷體" w:eastAsia="標楷體" w:hAnsi="標楷體" w:hint="eastAsia"/>
          <w:color w:val="000000"/>
        </w:rPr>
        <w:t>參加會議者，如非領隊本人或教練，則不得提出各相關問題之異議。在會議中，每單位只限一人有發言權與表決權。</w:t>
      </w:r>
    </w:p>
    <w:p w:rsidR="00F734CB" w:rsidRPr="00966B28" w:rsidRDefault="00F734CB" w:rsidP="00966B28">
      <w:pPr>
        <w:ind w:leftChars="244" w:left="1078" w:hangingChars="205" w:hanging="492"/>
        <w:rPr>
          <w:rFonts w:ascii="標楷體" w:eastAsia="標楷體" w:hAnsi="標楷體"/>
          <w:color w:val="000000"/>
        </w:rPr>
      </w:pPr>
      <w:r w:rsidRPr="00966B28">
        <w:rPr>
          <w:rFonts w:ascii="標楷體" w:eastAsia="標楷體" w:hAnsi="標楷體" w:hint="eastAsia"/>
          <w:color w:val="000000"/>
        </w:rPr>
        <w:t>三</w:t>
      </w:r>
      <w:r w:rsidR="006E295D" w:rsidRPr="00966B28">
        <w:rPr>
          <w:rFonts w:ascii="標楷體" w:eastAsia="標楷體" w:hAnsi="標楷體" w:hint="eastAsia"/>
          <w:color w:val="000000"/>
        </w:rPr>
        <w:t>、</w:t>
      </w:r>
      <w:r w:rsidRPr="00966B28">
        <w:rPr>
          <w:rFonts w:ascii="標楷體" w:eastAsia="標楷體" w:hAnsi="標楷體" w:hint="eastAsia"/>
          <w:color w:val="000000"/>
        </w:rPr>
        <w:t>如對參賽者資格發現疑問時，可在會議中提出，交由承辦學校處理。</w:t>
      </w:r>
    </w:p>
    <w:p w:rsidR="00F734CB" w:rsidRPr="00966B28" w:rsidRDefault="00F734CB" w:rsidP="00966B28">
      <w:pPr>
        <w:ind w:leftChars="244" w:left="1078" w:hangingChars="205" w:hanging="492"/>
        <w:rPr>
          <w:rFonts w:ascii="標楷體" w:eastAsia="標楷體" w:hAnsi="標楷體"/>
          <w:color w:val="000000"/>
        </w:rPr>
      </w:pPr>
      <w:r w:rsidRPr="00966B28">
        <w:rPr>
          <w:rFonts w:ascii="標楷體" w:eastAsia="標楷體" w:hAnsi="標楷體" w:hint="eastAsia"/>
          <w:color w:val="000000"/>
        </w:rPr>
        <w:t>四</w:t>
      </w:r>
      <w:r w:rsidR="006E295D" w:rsidRPr="00966B28">
        <w:rPr>
          <w:rFonts w:ascii="標楷體" w:eastAsia="標楷體" w:hAnsi="標楷體" w:hint="eastAsia"/>
          <w:color w:val="000000"/>
        </w:rPr>
        <w:t>、</w:t>
      </w:r>
      <w:r w:rsidRPr="00966B28">
        <w:rPr>
          <w:rFonts w:ascii="標楷體" w:eastAsia="標楷體" w:hAnsi="標楷體" w:hint="eastAsia"/>
          <w:color w:val="000000"/>
        </w:rPr>
        <w:t>各隊比賽服裝顏色之確認、檢查與協調</w:t>
      </w:r>
      <w:r w:rsidR="00426C9D" w:rsidRPr="00966B28">
        <w:rPr>
          <w:rFonts w:ascii="標楷體" w:eastAsia="標楷體" w:hAnsi="標楷體" w:hint="eastAsia"/>
          <w:color w:val="000000"/>
        </w:rPr>
        <w:t>；</w:t>
      </w:r>
      <w:r w:rsidR="00024A17" w:rsidRPr="00966B28">
        <w:rPr>
          <w:rFonts w:ascii="標楷體" w:eastAsia="標楷體" w:hAnsi="標楷體" w:hint="eastAsia"/>
          <w:color w:val="000000"/>
        </w:rPr>
        <w:t>如</w:t>
      </w:r>
      <w:r w:rsidR="00426C9D" w:rsidRPr="00966B28">
        <w:rPr>
          <w:rFonts w:ascii="標楷體" w:eastAsia="標楷體" w:hAnsi="標楷體" w:hint="eastAsia"/>
          <w:color w:val="000000"/>
        </w:rPr>
        <w:t>有</w:t>
      </w:r>
      <w:r w:rsidR="00024A17" w:rsidRPr="00966B28">
        <w:rPr>
          <w:rFonts w:ascii="標楷體" w:eastAsia="標楷體" w:hAnsi="標楷體" w:hint="eastAsia"/>
          <w:color w:val="000000"/>
        </w:rPr>
        <w:t>單位未出席而遇比賽兩隊球衣</w:t>
      </w:r>
      <w:r w:rsidR="00426C9D" w:rsidRPr="00966B28">
        <w:rPr>
          <w:rFonts w:ascii="標楷體" w:eastAsia="標楷體" w:hAnsi="標楷體" w:hint="eastAsia"/>
          <w:color w:val="000000"/>
        </w:rPr>
        <w:t>顏色</w:t>
      </w:r>
      <w:r w:rsidR="00024A17" w:rsidRPr="00966B28">
        <w:rPr>
          <w:rFonts w:ascii="標楷體" w:eastAsia="標楷體" w:hAnsi="標楷體" w:hint="eastAsia"/>
          <w:color w:val="000000"/>
        </w:rPr>
        <w:t>相似或相近時，</w:t>
      </w:r>
      <w:r w:rsidR="00426C9D" w:rsidRPr="00966B28">
        <w:rPr>
          <w:rFonts w:ascii="標楷體" w:eastAsia="標楷體" w:hAnsi="標楷體" w:hint="eastAsia"/>
          <w:color w:val="000000"/>
        </w:rPr>
        <w:t>應負更換球衣之責。</w:t>
      </w:r>
    </w:p>
    <w:p w:rsidR="00F734CB" w:rsidRPr="00966B28" w:rsidRDefault="00F734CB" w:rsidP="00966B28">
      <w:pPr>
        <w:ind w:leftChars="244" w:left="1078" w:hangingChars="205" w:hanging="492"/>
        <w:rPr>
          <w:rFonts w:ascii="標楷體" w:eastAsia="標楷體" w:hAnsi="標楷體"/>
          <w:color w:val="000000"/>
        </w:rPr>
      </w:pPr>
      <w:r w:rsidRPr="00966B28">
        <w:rPr>
          <w:rFonts w:ascii="標楷體" w:eastAsia="標楷體" w:hAnsi="標楷體" w:hint="eastAsia"/>
          <w:color w:val="000000"/>
        </w:rPr>
        <w:t>五</w:t>
      </w:r>
      <w:r w:rsidR="006E295D" w:rsidRPr="00966B28">
        <w:rPr>
          <w:rFonts w:ascii="標楷體" w:eastAsia="標楷體" w:hAnsi="標楷體" w:hint="eastAsia"/>
          <w:color w:val="000000"/>
        </w:rPr>
        <w:t>、</w:t>
      </w:r>
      <w:r w:rsidRPr="00966B28">
        <w:rPr>
          <w:rFonts w:ascii="標楷體" w:eastAsia="標楷體" w:hAnsi="標楷體" w:hint="eastAsia"/>
          <w:color w:val="000000"/>
        </w:rPr>
        <w:t>領隊會議無權作有違「競賽規程」之決議，否則其決議視同無效。</w:t>
      </w:r>
    </w:p>
    <w:p w:rsidR="00966B28" w:rsidRPr="000329A3" w:rsidRDefault="00D636B1">
      <w:pPr>
        <w:rPr>
          <w:rFonts w:ascii="標楷體" w:eastAsia="標楷體" w:hAnsi="標楷體"/>
        </w:rPr>
      </w:pPr>
      <w:r w:rsidRPr="00E20896">
        <w:rPr>
          <w:rFonts w:ascii="標楷體" w:eastAsia="標楷體" w:hAnsi="標楷體" w:hint="eastAsia"/>
        </w:rPr>
        <w:t>拾貳</w:t>
      </w:r>
      <w:r w:rsidR="00F734CB" w:rsidRPr="00E20896">
        <w:rPr>
          <w:rFonts w:ascii="標楷體" w:eastAsia="標楷體" w:hAnsi="標楷體" w:hint="eastAsia"/>
        </w:rPr>
        <w:t>、</w:t>
      </w:r>
      <w:r w:rsidR="00966B28">
        <w:rPr>
          <w:rFonts w:ascii="標楷體" w:eastAsia="標楷體" w:hAnsi="標楷體" w:hint="eastAsia"/>
        </w:rPr>
        <w:t>裁判會議：訂於</w:t>
      </w:r>
      <w:r w:rsidR="00966B28" w:rsidRPr="000329A3">
        <w:rPr>
          <w:rFonts w:ascii="標楷體" w:eastAsia="標楷體" w:hAnsi="標楷體" w:hint="eastAsia"/>
        </w:rPr>
        <w:t>103年5月7日（星期三）下午5時，假</w:t>
      </w:r>
      <w:r w:rsidR="00CC2204" w:rsidRPr="000329A3">
        <w:rPr>
          <w:rFonts w:ascii="標楷體" w:eastAsia="標楷體" w:hAnsi="標楷體" w:hint="eastAsia"/>
        </w:rPr>
        <w:t>臺大綜合體育館247教室</w:t>
      </w:r>
      <w:r w:rsidR="00966B28" w:rsidRPr="000329A3">
        <w:rPr>
          <w:rFonts w:ascii="標楷體" w:eastAsia="標楷體" w:hAnsi="標楷體" w:hint="eastAsia"/>
        </w:rPr>
        <w:t>舉行，由裁判長主持。</w:t>
      </w:r>
    </w:p>
    <w:p w:rsidR="00F734CB" w:rsidRPr="00E20896" w:rsidRDefault="00966B28">
      <w:pPr>
        <w:rPr>
          <w:rFonts w:ascii="標楷體" w:eastAsia="標楷體" w:hAnsi="標楷體"/>
        </w:rPr>
      </w:pPr>
      <w:r>
        <w:rPr>
          <w:rFonts w:ascii="標楷體" w:eastAsia="標楷體" w:hAnsi="標楷體" w:hint="eastAsia"/>
        </w:rPr>
        <w:t>拾參、</w:t>
      </w:r>
      <w:r w:rsidR="00F734CB" w:rsidRPr="00E20896">
        <w:rPr>
          <w:rFonts w:ascii="標楷體" w:eastAsia="標楷體" w:hAnsi="標楷體" w:hint="eastAsia"/>
        </w:rPr>
        <w:t>競賽規定事項：</w:t>
      </w:r>
    </w:p>
    <w:p w:rsidR="00F734CB" w:rsidRPr="00E20896" w:rsidRDefault="00D636B1" w:rsidP="00D636B1">
      <w:pPr>
        <w:ind w:leftChars="239" w:left="1020" w:hangingChars="186" w:hanging="446"/>
        <w:rPr>
          <w:rFonts w:ascii="標楷體" w:eastAsia="標楷體" w:hAnsi="標楷體"/>
        </w:rPr>
      </w:pPr>
      <w:r w:rsidRPr="00E20896">
        <w:rPr>
          <w:rFonts w:ascii="標楷體" w:eastAsia="標楷體" w:hAnsi="標楷體" w:hint="eastAsia"/>
        </w:rPr>
        <w:t>一、</w:t>
      </w:r>
      <w:r w:rsidR="00F734CB" w:rsidRPr="00E20896">
        <w:rPr>
          <w:rFonts w:ascii="標楷體" w:eastAsia="標楷體" w:hAnsi="標楷體" w:hint="eastAsia"/>
        </w:rPr>
        <w:t>各組名次揭曉後，立即頒獎。</w:t>
      </w:r>
    </w:p>
    <w:p w:rsidR="00F734CB"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二</w:t>
      </w:r>
      <w:r w:rsidR="00D636B1" w:rsidRPr="00E20896">
        <w:rPr>
          <w:rFonts w:ascii="標楷體" w:eastAsia="標楷體" w:hAnsi="標楷體" w:hint="eastAsia"/>
        </w:rPr>
        <w:t>、</w:t>
      </w:r>
      <w:r w:rsidR="00F734CB" w:rsidRPr="00E20896">
        <w:rPr>
          <w:rFonts w:ascii="標楷體" w:eastAsia="標楷體" w:hAnsi="標楷體" w:hint="eastAsia"/>
        </w:rPr>
        <w:t>各單位請於</w:t>
      </w:r>
      <w:r w:rsidR="00E12D22" w:rsidRPr="00E20896">
        <w:rPr>
          <w:rFonts w:ascii="標楷體" w:eastAsia="標楷體" w:hAnsi="標楷體" w:hint="eastAsia"/>
        </w:rPr>
        <w:t>球隊報到時</w:t>
      </w:r>
      <w:r w:rsidR="00F734CB" w:rsidRPr="00E20896">
        <w:rPr>
          <w:rFonts w:ascii="標楷體" w:eastAsia="標楷體" w:hAnsi="標楷體" w:hint="eastAsia"/>
        </w:rPr>
        <w:t>將</w:t>
      </w:r>
      <w:r w:rsidR="00F734CB" w:rsidRPr="000329A3">
        <w:rPr>
          <w:rFonts w:ascii="標楷體" w:eastAsia="標楷體" w:hAnsi="標楷體" w:hint="eastAsia"/>
        </w:rPr>
        <w:t>校旗</w:t>
      </w:r>
      <w:r w:rsidR="00966B28" w:rsidRPr="000329A3">
        <w:rPr>
          <w:rFonts w:ascii="標楷體" w:eastAsia="標楷體" w:hAnsi="標楷體" w:hint="eastAsia"/>
        </w:rPr>
        <w:t>一</w:t>
      </w:r>
      <w:r w:rsidR="00F734CB" w:rsidRPr="000329A3">
        <w:rPr>
          <w:rFonts w:ascii="標楷體" w:eastAsia="標楷體" w:hAnsi="標楷體" w:hint="eastAsia"/>
        </w:rPr>
        <w:t>面</w:t>
      </w:r>
      <w:r w:rsidR="00E12D22" w:rsidRPr="00E20896">
        <w:rPr>
          <w:rFonts w:ascii="標楷體" w:eastAsia="標楷體" w:hAnsi="標楷體" w:hint="eastAsia"/>
        </w:rPr>
        <w:t>繳至報到台</w:t>
      </w:r>
      <w:r w:rsidR="00F734CB" w:rsidRPr="00E20896">
        <w:rPr>
          <w:rFonts w:ascii="標楷體" w:eastAsia="標楷體" w:hAnsi="標楷體" w:hint="eastAsia"/>
        </w:rPr>
        <w:t>，以便佈置會場。</w:t>
      </w:r>
    </w:p>
    <w:p w:rsidR="000273E7"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三</w:t>
      </w:r>
      <w:r w:rsidR="00D636B1" w:rsidRPr="00E20896">
        <w:rPr>
          <w:rFonts w:ascii="標楷體" w:eastAsia="標楷體" w:hAnsi="標楷體" w:hint="eastAsia"/>
        </w:rPr>
        <w:t>、</w:t>
      </w:r>
      <w:r w:rsidR="00FC58CB" w:rsidRPr="00E20896">
        <w:rPr>
          <w:rFonts w:ascii="標楷體" w:eastAsia="標楷體" w:hAnsi="標楷體" w:hint="eastAsia"/>
        </w:rPr>
        <w:t>未經報名之運動員不得出場比賽。</w:t>
      </w:r>
    </w:p>
    <w:p w:rsidR="00F734CB"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四</w:t>
      </w:r>
      <w:r w:rsidR="00D636B1" w:rsidRPr="00E20896">
        <w:rPr>
          <w:rFonts w:ascii="標楷體" w:eastAsia="標楷體" w:hAnsi="標楷體" w:hint="eastAsia"/>
        </w:rPr>
        <w:t>、</w:t>
      </w:r>
      <w:r w:rsidR="00F734CB" w:rsidRPr="00E20896">
        <w:rPr>
          <w:rFonts w:ascii="標楷體" w:eastAsia="標楷體" w:hAnsi="標楷體" w:hint="eastAsia"/>
        </w:rPr>
        <w:t>運動員出場比賽</w:t>
      </w:r>
      <w:r w:rsidR="00AC523B" w:rsidRPr="00E20896">
        <w:rPr>
          <w:rFonts w:ascii="標楷體" w:eastAsia="標楷體" w:hAnsi="標楷體" w:hint="eastAsia"/>
        </w:rPr>
        <w:t>所穿著之球衣號碼應與註冊時登記之號碼相同；穿著以貼布</w:t>
      </w:r>
      <w:r w:rsidR="00733107" w:rsidRPr="00E20896">
        <w:rPr>
          <w:rFonts w:ascii="標楷體" w:eastAsia="標楷體" w:hAnsi="標楷體" w:hint="eastAsia"/>
        </w:rPr>
        <w:t>黏</w:t>
      </w:r>
      <w:r w:rsidR="00AC523B" w:rsidRPr="00E20896">
        <w:rPr>
          <w:rFonts w:ascii="標楷體" w:eastAsia="標楷體" w:hAnsi="標楷體" w:hint="eastAsia"/>
        </w:rPr>
        <w:t>貼或臨時書寫號碼之球衣</w:t>
      </w:r>
      <w:r w:rsidR="00733107" w:rsidRPr="00E20896">
        <w:rPr>
          <w:rFonts w:ascii="標楷體" w:eastAsia="標楷體" w:hAnsi="標楷體" w:hint="eastAsia"/>
        </w:rPr>
        <w:t>均</w:t>
      </w:r>
      <w:r w:rsidR="00AC523B" w:rsidRPr="00E20896">
        <w:rPr>
          <w:rFonts w:ascii="標楷體" w:eastAsia="標楷體" w:hAnsi="標楷體" w:hint="eastAsia"/>
        </w:rPr>
        <w:t>不得</w:t>
      </w:r>
      <w:r w:rsidR="00733107" w:rsidRPr="00E20896">
        <w:rPr>
          <w:rFonts w:ascii="標楷體" w:eastAsia="標楷體" w:hAnsi="標楷體" w:hint="eastAsia"/>
        </w:rPr>
        <w:t>上場比賽</w:t>
      </w:r>
      <w:r w:rsidR="00F734CB" w:rsidRPr="00E20896">
        <w:rPr>
          <w:rFonts w:ascii="標楷體" w:eastAsia="標楷體" w:hAnsi="標楷體" w:hint="eastAsia"/>
        </w:rPr>
        <w:t>。</w:t>
      </w:r>
    </w:p>
    <w:p w:rsidR="00F734CB"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五</w:t>
      </w:r>
      <w:r w:rsidR="00D636B1" w:rsidRPr="00E20896">
        <w:rPr>
          <w:rFonts w:ascii="標楷體" w:eastAsia="標楷體" w:hAnsi="標楷體" w:hint="eastAsia"/>
        </w:rPr>
        <w:t>、</w:t>
      </w:r>
      <w:r w:rsidR="00F734CB" w:rsidRPr="00E20896">
        <w:rPr>
          <w:rFonts w:ascii="標楷體" w:eastAsia="標楷體" w:hAnsi="標楷體" w:hint="eastAsia"/>
        </w:rPr>
        <w:t>非當場比賽之球隊，不得進入球場。比賽結束之球隊，迅速離開球場，不得藉故停留場內。</w:t>
      </w:r>
    </w:p>
    <w:p w:rsidR="00F734CB"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六</w:t>
      </w:r>
      <w:r w:rsidR="00D636B1" w:rsidRPr="00E20896">
        <w:rPr>
          <w:rFonts w:ascii="標楷體" w:eastAsia="標楷體" w:hAnsi="標楷體" w:hint="eastAsia"/>
        </w:rPr>
        <w:t>、</w:t>
      </w:r>
      <w:r w:rsidR="00F734CB" w:rsidRPr="00E20896">
        <w:rPr>
          <w:rFonts w:ascii="標楷體" w:eastAsia="標楷體" w:hAnsi="標楷體" w:hint="eastAsia"/>
        </w:rPr>
        <w:t>運動員應提前20分鐘到場，並準時出場參加比賽（逾時5分鐘，由裁判員判定取消比賽，以大會時間為</w:t>
      </w:r>
      <w:proofErr w:type="gramStart"/>
      <w:r w:rsidR="00F734CB" w:rsidRPr="00E20896">
        <w:rPr>
          <w:rFonts w:ascii="標楷體" w:eastAsia="標楷體" w:hAnsi="標楷體" w:hint="eastAsia"/>
        </w:rPr>
        <w:t>準</w:t>
      </w:r>
      <w:proofErr w:type="gramEnd"/>
      <w:r w:rsidR="00F734CB" w:rsidRPr="00E20896">
        <w:rPr>
          <w:rFonts w:ascii="標楷體" w:eastAsia="標楷體" w:hAnsi="標楷體" w:hint="eastAsia"/>
        </w:rPr>
        <w:t>）。</w:t>
      </w:r>
    </w:p>
    <w:p w:rsidR="00F734CB"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七</w:t>
      </w:r>
      <w:r w:rsidR="00D636B1" w:rsidRPr="00E20896">
        <w:rPr>
          <w:rFonts w:ascii="標楷體" w:eastAsia="標楷體" w:hAnsi="標楷體" w:hint="eastAsia"/>
        </w:rPr>
        <w:t>、</w:t>
      </w:r>
      <w:proofErr w:type="gramStart"/>
      <w:r w:rsidR="00F734CB" w:rsidRPr="00E20896">
        <w:rPr>
          <w:rFonts w:ascii="標楷體" w:eastAsia="標楷體" w:hAnsi="標楷體" w:hint="eastAsia"/>
        </w:rPr>
        <w:t>運動員均應遵守</w:t>
      </w:r>
      <w:proofErr w:type="gramEnd"/>
      <w:r w:rsidR="00F734CB" w:rsidRPr="00E20896">
        <w:rPr>
          <w:rFonts w:ascii="標楷體" w:eastAsia="標楷體" w:hAnsi="標楷體" w:hint="eastAsia"/>
        </w:rPr>
        <w:t>規則，服從裁判，否則裁判有停止其比賽之權。</w:t>
      </w:r>
    </w:p>
    <w:p w:rsidR="00F734CB" w:rsidRPr="00E20896" w:rsidRDefault="001502C2" w:rsidP="00D636B1">
      <w:pPr>
        <w:ind w:leftChars="239" w:left="1020" w:hangingChars="186" w:hanging="446"/>
        <w:rPr>
          <w:rFonts w:ascii="標楷體" w:eastAsia="標楷體" w:hAnsi="標楷體"/>
        </w:rPr>
      </w:pPr>
      <w:r>
        <w:rPr>
          <w:rFonts w:ascii="標楷體" w:eastAsia="標楷體" w:hAnsi="標楷體" w:hint="eastAsia"/>
        </w:rPr>
        <w:t>八</w:t>
      </w:r>
      <w:r w:rsidR="00D636B1" w:rsidRPr="00E20896">
        <w:rPr>
          <w:rFonts w:ascii="標楷體" w:eastAsia="標楷體" w:hAnsi="標楷體" w:hint="eastAsia"/>
        </w:rPr>
        <w:t>、</w:t>
      </w:r>
      <w:r w:rsidR="00F734CB" w:rsidRPr="00E20896">
        <w:rPr>
          <w:rFonts w:ascii="標楷體" w:eastAsia="標楷體" w:hAnsi="標楷體" w:hint="eastAsia"/>
        </w:rPr>
        <w:t>運動員出賽時應攜帶學生證以備查驗，未攜帶者不准出賽。</w:t>
      </w:r>
    </w:p>
    <w:p w:rsidR="00F734CB" w:rsidRDefault="001502C2" w:rsidP="00D636B1">
      <w:pPr>
        <w:ind w:leftChars="239" w:left="1020" w:hangingChars="186" w:hanging="446"/>
        <w:rPr>
          <w:rFonts w:ascii="標楷體" w:eastAsia="標楷體" w:hAnsi="標楷體"/>
        </w:rPr>
      </w:pPr>
      <w:r>
        <w:rPr>
          <w:rFonts w:ascii="標楷體" w:eastAsia="標楷體" w:hAnsi="標楷體" w:hint="eastAsia"/>
        </w:rPr>
        <w:t>九</w:t>
      </w:r>
      <w:r w:rsidR="00D636B1" w:rsidRPr="00E20896">
        <w:rPr>
          <w:rFonts w:ascii="標楷體" w:eastAsia="標楷體" w:hAnsi="標楷體" w:hint="eastAsia"/>
        </w:rPr>
        <w:t>、</w:t>
      </w:r>
      <w:r w:rsidR="00F734CB" w:rsidRPr="00E20896">
        <w:rPr>
          <w:rFonts w:ascii="標楷體" w:eastAsia="標楷體" w:hAnsi="標楷體" w:hint="eastAsia"/>
        </w:rPr>
        <w:t>凡比賽發生非規則或本規程中無明文規定之問題，則由審判委員會決定之，其判決</w:t>
      </w:r>
      <w:proofErr w:type="gramStart"/>
      <w:r w:rsidR="00F734CB" w:rsidRPr="00E20896">
        <w:rPr>
          <w:rFonts w:ascii="標楷體" w:eastAsia="標楷體" w:hAnsi="標楷體" w:hint="eastAsia"/>
        </w:rPr>
        <w:t>為終決</w:t>
      </w:r>
      <w:proofErr w:type="gramEnd"/>
      <w:r w:rsidR="00F734CB" w:rsidRPr="00E20896">
        <w:rPr>
          <w:rFonts w:ascii="標楷體" w:eastAsia="標楷體" w:hAnsi="標楷體" w:hint="eastAsia"/>
        </w:rPr>
        <w:t>。</w:t>
      </w:r>
    </w:p>
    <w:p w:rsidR="00F734CB" w:rsidRPr="00E20896" w:rsidRDefault="00D636B1">
      <w:pPr>
        <w:rPr>
          <w:rFonts w:ascii="標楷體" w:eastAsia="標楷體" w:hAnsi="標楷體"/>
        </w:rPr>
      </w:pPr>
      <w:r w:rsidRPr="00E20896">
        <w:rPr>
          <w:rFonts w:ascii="標楷體" w:eastAsia="標楷體" w:hAnsi="標楷體" w:hint="eastAsia"/>
        </w:rPr>
        <w:t>拾參</w:t>
      </w:r>
      <w:r w:rsidR="00F734CB" w:rsidRPr="00E20896">
        <w:rPr>
          <w:rFonts w:ascii="標楷體" w:eastAsia="標楷體" w:hAnsi="標楷體" w:hint="eastAsia"/>
        </w:rPr>
        <w:t>、獎勵：</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一</w:t>
      </w:r>
      <w:r w:rsidR="00D636B1" w:rsidRPr="00E20896">
        <w:rPr>
          <w:rFonts w:ascii="標楷體" w:eastAsia="標楷體" w:hAnsi="標楷體" w:hint="eastAsia"/>
        </w:rPr>
        <w:t>、</w:t>
      </w:r>
      <w:r w:rsidR="00F734CB" w:rsidRPr="00E20896">
        <w:rPr>
          <w:rFonts w:ascii="標楷體" w:eastAsia="標楷體" w:hAnsi="標楷體" w:hint="eastAsia"/>
        </w:rPr>
        <w:t>錄取優勝團體之原則如下：各組報名隊數在十八隊（含）以上時取優勝前六名；</w:t>
      </w:r>
      <w:r w:rsidR="00F734CB" w:rsidRPr="00E20896">
        <w:rPr>
          <w:rFonts w:ascii="標楷體" w:eastAsia="標楷體" w:hAnsi="標楷體" w:hint="eastAsia"/>
        </w:rPr>
        <w:lastRenderedPageBreak/>
        <w:t>八至十七隊時取四名；五至七隊取三名；三至四隊取二名；二隊取一名。</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二</w:t>
      </w:r>
      <w:r w:rsidR="00D636B1" w:rsidRPr="00E20896">
        <w:rPr>
          <w:rFonts w:ascii="標楷體" w:eastAsia="標楷體" w:hAnsi="標楷體" w:hint="eastAsia"/>
        </w:rPr>
        <w:t>、</w:t>
      </w:r>
      <w:r w:rsidR="00F734CB" w:rsidRPr="00E20896">
        <w:rPr>
          <w:rFonts w:ascii="標楷體" w:eastAsia="標楷體" w:hAnsi="標楷體" w:hint="eastAsia"/>
        </w:rPr>
        <w:t>優勝隊伍由大會各贈獎盃乙座。</w:t>
      </w:r>
    </w:p>
    <w:p w:rsidR="00F734CB" w:rsidRPr="00E20896" w:rsidRDefault="00D636B1">
      <w:pPr>
        <w:rPr>
          <w:rFonts w:ascii="標楷體" w:eastAsia="標楷體" w:hAnsi="標楷體"/>
        </w:rPr>
      </w:pPr>
      <w:r w:rsidRPr="00E20896">
        <w:rPr>
          <w:rFonts w:ascii="標楷體" w:eastAsia="標楷體" w:hAnsi="標楷體" w:hint="eastAsia"/>
        </w:rPr>
        <w:t>拾肆</w:t>
      </w:r>
      <w:r w:rsidR="00F734CB" w:rsidRPr="00E20896">
        <w:rPr>
          <w:rFonts w:ascii="標楷體" w:eastAsia="標楷體" w:hAnsi="標楷體" w:hint="eastAsia"/>
        </w:rPr>
        <w:t>、罰則：</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一</w:t>
      </w:r>
      <w:r w:rsidR="00D636B1" w:rsidRPr="00E20896">
        <w:rPr>
          <w:rFonts w:ascii="標楷體" w:eastAsia="標楷體" w:hAnsi="標楷體" w:hint="eastAsia"/>
        </w:rPr>
        <w:t>、</w:t>
      </w:r>
      <w:r w:rsidR="00F734CB" w:rsidRPr="00E20896">
        <w:rPr>
          <w:rFonts w:ascii="標楷體" w:eastAsia="標楷體" w:hAnsi="標楷體" w:hint="eastAsia"/>
        </w:rPr>
        <w:t>各隊如有不符規定之球員出場比賽時，一經</w:t>
      </w:r>
      <w:proofErr w:type="gramStart"/>
      <w:r w:rsidR="00F734CB" w:rsidRPr="00E20896">
        <w:rPr>
          <w:rFonts w:ascii="標楷體" w:eastAsia="標楷體" w:hAnsi="標楷體" w:hint="eastAsia"/>
        </w:rPr>
        <w:t>查覺即停止</w:t>
      </w:r>
      <w:proofErr w:type="gramEnd"/>
      <w:r w:rsidR="00F734CB" w:rsidRPr="00E20896">
        <w:rPr>
          <w:rFonts w:ascii="標楷體" w:eastAsia="標楷體" w:hAnsi="標楷體" w:hint="eastAsia"/>
        </w:rPr>
        <w:t>該隊繼續比賽，所有賽完之成績不予計算，並函請主管單位議處。</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二</w:t>
      </w:r>
      <w:r w:rsidR="00D636B1" w:rsidRPr="00E20896">
        <w:rPr>
          <w:rFonts w:ascii="標楷體" w:eastAsia="標楷體" w:hAnsi="標楷體" w:hint="eastAsia"/>
        </w:rPr>
        <w:t>、</w:t>
      </w:r>
      <w:r w:rsidR="00F734CB" w:rsidRPr="00E20896">
        <w:rPr>
          <w:rFonts w:ascii="標楷體" w:eastAsia="標楷體" w:hAnsi="標楷體" w:hint="eastAsia"/>
        </w:rPr>
        <w:t>運動員身份不符事實的證明發生時，其法律責任由所屬學校主管負責。</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三</w:t>
      </w:r>
      <w:r w:rsidR="00D636B1" w:rsidRPr="00E20896">
        <w:rPr>
          <w:rFonts w:ascii="標楷體" w:eastAsia="標楷體" w:hAnsi="標楷體" w:hint="eastAsia"/>
        </w:rPr>
        <w:t>、</w:t>
      </w:r>
      <w:r w:rsidR="00F734CB" w:rsidRPr="00E20896">
        <w:rPr>
          <w:rFonts w:ascii="標楷體" w:eastAsia="標楷體" w:hAnsi="標楷體" w:hint="eastAsia"/>
        </w:rPr>
        <w:t>比賽期間如有選手互毆，侮辱裁判情事發生時，按規定停止該選手出賽外，並報請有關單位議處。</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四</w:t>
      </w:r>
      <w:r w:rsidR="00D636B1" w:rsidRPr="00E20896">
        <w:rPr>
          <w:rFonts w:ascii="標楷體" w:eastAsia="標楷體" w:hAnsi="標楷體" w:hint="eastAsia"/>
        </w:rPr>
        <w:t>、</w:t>
      </w:r>
      <w:r w:rsidR="00F734CB" w:rsidRPr="00E20896">
        <w:rPr>
          <w:rFonts w:ascii="標楷體" w:eastAsia="標楷體" w:hAnsi="標楷體" w:hint="eastAsia"/>
        </w:rPr>
        <w:t>有關運動員之資格申訴，由大會審判委員會處理，必要時再轉由承辦</w:t>
      </w:r>
      <w:r w:rsidR="00426C9D" w:rsidRPr="00E20896">
        <w:rPr>
          <w:rFonts w:ascii="標楷體" w:eastAsia="標楷體" w:hAnsi="標楷體" w:hint="eastAsia"/>
        </w:rPr>
        <w:t>學校</w:t>
      </w:r>
      <w:r w:rsidR="00F734CB" w:rsidRPr="00E20896">
        <w:rPr>
          <w:rFonts w:ascii="標楷體" w:eastAsia="標楷體" w:hAnsi="標楷體" w:hint="eastAsia"/>
        </w:rPr>
        <w:t>函請總會轉</w:t>
      </w:r>
      <w:r w:rsidR="00966B28">
        <w:rPr>
          <w:rFonts w:ascii="標楷體" w:eastAsia="標楷體" w:hAnsi="標楷體" w:hint="eastAsia"/>
        </w:rPr>
        <w:t>陳</w:t>
      </w:r>
      <w:r w:rsidR="00F734CB" w:rsidRPr="00E20896">
        <w:rPr>
          <w:rFonts w:ascii="標楷體" w:eastAsia="標楷體" w:hAnsi="標楷體" w:hint="eastAsia"/>
        </w:rPr>
        <w:t>教育部查詢處理。</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五</w:t>
      </w:r>
      <w:r w:rsidR="00D636B1" w:rsidRPr="00E20896">
        <w:rPr>
          <w:rFonts w:ascii="標楷體" w:eastAsia="標楷體" w:hAnsi="標楷體" w:hint="eastAsia"/>
        </w:rPr>
        <w:t>、</w:t>
      </w:r>
      <w:r w:rsidR="00F734CB" w:rsidRPr="00E20896">
        <w:rPr>
          <w:rFonts w:ascii="標楷體" w:eastAsia="標楷體" w:hAnsi="標楷體" w:hint="eastAsia"/>
        </w:rPr>
        <w:t xml:space="preserve">凡經審查資格不符屬實者，即停止該單位參加大專體育總會所舉辦之該項比賽一年。 </w:t>
      </w:r>
    </w:p>
    <w:p w:rsidR="00F734CB" w:rsidRPr="00E20896" w:rsidRDefault="00D636B1">
      <w:pPr>
        <w:rPr>
          <w:rFonts w:ascii="標楷體" w:eastAsia="標楷體" w:hAnsi="標楷體"/>
        </w:rPr>
      </w:pPr>
      <w:r w:rsidRPr="00E20896">
        <w:rPr>
          <w:rFonts w:ascii="標楷體" w:eastAsia="標楷體" w:hAnsi="標楷體" w:hint="eastAsia"/>
        </w:rPr>
        <w:t>拾伍</w:t>
      </w:r>
      <w:r w:rsidR="00F734CB" w:rsidRPr="00E20896">
        <w:rPr>
          <w:rFonts w:ascii="標楷體" w:eastAsia="標楷體" w:hAnsi="標楷體" w:hint="eastAsia"/>
        </w:rPr>
        <w:t>、申訴：</w:t>
      </w:r>
    </w:p>
    <w:p w:rsidR="00F734CB" w:rsidRPr="00E20896" w:rsidRDefault="00F734CB" w:rsidP="00D636B1">
      <w:pPr>
        <w:ind w:leftChars="239" w:left="1020" w:hangingChars="186" w:hanging="446"/>
        <w:rPr>
          <w:rFonts w:ascii="標楷體" w:eastAsia="標楷體" w:hAnsi="標楷體"/>
        </w:rPr>
      </w:pPr>
      <w:r w:rsidRPr="00E20896">
        <w:rPr>
          <w:rFonts w:ascii="標楷體" w:eastAsia="標楷體" w:hAnsi="標楷體" w:hint="eastAsia"/>
        </w:rPr>
        <w:t>一</w:t>
      </w:r>
      <w:r w:rsidR="00D636B1" w:rsidRPr="00E20896">
        <w:rPr>
          <w:rFonts w:ascii="標楷體" w:eastAsia="標楷體" w:hAnsi="標楷體" w:hint="eastAsia"/>
        </w:rPr>
        <w:t>、</w:t>
      </w:r>
      <w:r w:rsidRPr="00E20896">
        <w:rPr>
          <w:rFonts w:ascii="標楷體" w:eastAsia="標楷體" w:hAnsi="標楷體" w:hint="eastAsia"/>
        </w:rPr>
        <w:t>凡規則有明文規定及有同等意義解釋者，以裁判之判決</w:t>
      </w:r>
      <w:proofErr w:type="gramStart"/>
      <w:r w:rsidRPr="00E20896">
        <w:rPr>
          <w:rFonts w:ascii="標楷體" w:eastAsia="標楷體" w:hAnsi="標楷體" w:hint="eastAsia"/>
        </w:rPr>
        <w:t>為終決</w:t>
      </w:r>
      <w:proofErr w:type="gramEnd"/>
      <w:r w:rsidRPr="00E20896">
        <w:rPr>
          <w:rFonts w:ascii="標楷體" w:eastAsia="標楷體" w:hAnsi="標楷體" w:hint="eastAsia"/>
        </w:rPr>
        <w:t>，不得提出異議。</w:t>
      </w:r>
    </w:p>
    <w:p w:rsidR="00F734CB" w:rsidRPr="00E20896" w:rsidRDefault="00F734CB" w:rsidP="00D636B1">
      <w:pPr>
        <w:ind w:leftChars="239" w:left="1020" w:hangingChars="186" w:hanging="446"/>
        <w:rPr>
          <w:rFonts w:ascii="標楷體" w:eastAsia="標楷體" w:hAnsi="標楷體"/>
        </w:rPr>
      </w:pPr>
      <w:r w:rsidRPr="00E20896">
        <w:rPr>
          <w:rFonts w:ascii="標楷體" w:eastAsia="標楷體" w:hAnsi="標楷體" w:hint="eastAsia"/>
        </w:rPr>
        <w:t>二</w:t>
      </w:r>
      <w:r w:rsidR="00D636B1" w:rsidRPr="00E20896">
        <w:rPr>
          <w:rFonts w:ascii="標楷體" w:eastAsia="標楷體" w:hAnsi="標楷體" w:hint="eastAsia"/>
        </w:rPr>
        <w:t>、</w:t>
      </w:r>
      <w:r w:rsidRPr="00E20896">
        <w:rPr>
          <w:rFonts w:ascii="標楷體" w:eastAsia="標楷體" w:hAnsi="標楷體" w:hint="eastAsia"/>
        </w:rPr>
        <w:t>運動員資格之申訴，應於比賽開始前提出，</w:t>
      </w:r>
      <w:r w:rsidR="00643DEB">
        <w:rPr>
          <w:rFonts w:ascii="標楷體" w:eastAsia="標楷體" w:hAnsi="標楷體" w:hint="eastAsia"/>
        </w:rPr>
        <w:t>其他</w:t>
      </w:r>
      <w:proofErr w:type="gramStart"/>
      <w:r w:rsidR="00643DEB">
        <w:rPr>
          <w:rFonts w:ascii="標楷體" w:eastAsia="標楷體" w:hAnsi="標楷體" w:hint="eastAsia"/>
        </w:rPr>
        <w:t>申訴均應在</w:t>
      </w:r>
      <w:proofErr w:type="gramEnd"/>
      <w:r w:rsidR="00643DEB">
        <w:rPr>
          <w:rFonts w:ascii="標楷體" w:eastAsia="標楷體" w:hAnsi="標楷體" w:hint="eastAsia"/>
        </w:rPr>
        <w:t>該場比賽結束後一小時內提出，否則不予受理。申訴請</w:t>
      </w:r>
      <w:r w:rsidRPr="00E20896">
        <w:rPr>
          <w:rFonts w:ascii="標楷體" w:eastAsia="標楷體" w:hAnsi="標楷體" w:hint="eastAsia"/>
        </w:rPr>
        <w:t>以書面由領隊或教練簽名蓋章後，向大會提出，並繳交保證金新</w:t>
      </w:r>
      <w:r w:rsidR="00643DEB">
        <w:rPr>
          <w:rFonts w:ascii="標楷體" w:eastAsia="標楷體" w:hAnsi="標楷體" w:hint="eastAsia"/>
        </w:rPr>
        <w:t>臺</w:t>
      </w:r>
      <w:r w:rsidRPr="00E20896">
        <w:rPr>
          <w:rFonts w:ascii="標楷體" w:eastAsia="標楷體" w:hAnsi="標楷體" w:hint="eastAsia"/>
        </w:rPr>
        <w:t>幣</w:t>
      </w:r>
      <w:r w:rsidR="00C90775" w:rsidRPr="00E20896">
        <w:rPr>
          <w:rFonts w:ascii="標楷體" w:eastAsia="標楷體" w:hAnsi="標楷體" w:hint="eastAsia"/>
        </w:rPr>
        <w:t>伍</w:t>
      </w:r>
      <w:r w:rsidRPr="00E20896">
        <w:rPr>
          <w:rFonts w:ascii="標楷體" w:eastAsia="標楷體" w:hAnsi="標楷體" w:hint="eastAsia"/>
        </w:rPr>
        <w:t>仟元整，申訴成立時保證金退還，否則予以沒收。</w:t>
      </w:r>
    </w:p>
    <w:p w:rsidR="00F734CB" w:rsidRPr="00E20896" w:rsidRDefault="00F734CB" w:rsidP="00D636B1">
      <w:pPr>
        <w:ind w:leftChars="239" w:left="1020" w:hangingChars="186" w:hanging="446"/>
        <w:rPr>
          <w:rFonts w:ascii="標楷體" w:eastAsia="標楷體" w:hAnsi="標楷體"/>
        </w:rPr>
      </w:pPr>
      <w:r w:rsidRPr="00E20896">
        <w:rPr>
          <w:rFonts w:ascii="標楷體" w:eastAsia="標楷體" w:hAnsi="標楷體" w:hint="eastAsia"/>
        </w:rPr>
        <w:t>三</w:t>
      </w:r>
      <w:r w:rsidR="00D636B1" w:rsidRPr="00E20896">
        <w:rPr>
          <w:rFonts w:ascii="標楷體" w:eastAsia="標楷體" w:hAnsi="標楷體" w:hint="eastAsia"/>
        </w:rPr>
        <w:t>、</w:t>
      </w:r>
      <w:r w:rsidRPr="00E20896">
        <w:rPr>
          <w:rFonts w:ascii="標楷體" w:eastAsia="標楷體" w:hAnsi="標楷體" w:hint="eastAsia"/>
        </w:rPr>
        <w:t>比賽進行中有不服裁判之判決時，得由其領隊或教練以書面向大會提出申訴，但比賽仍須繼續進行，否則以棄權論。</w:t>
      </w:r>
    </w:p>
    <w:p w:rsidR="00F734CB" w:rsidRPr="00E20896" w:rsidRDefault="00F734CB" w:rsidP="00D636B1">
      <w:pPr>
        <w:ind w:leftChars="239" w:left="1020" w:hangingChars="186" w:hanging="446"/>
        <w:rPr>
          <w:rFonts w:ascii="標楷體" w:eastAsia="標楷體" w:hAnsi="標楷體"/>
        </w:rPr>
      </w:pPr>
      <w:r w:rsidRPr="00E20896">
        <w:rPr>
          <w:rFonts w:ascii="標楷體" w:eastAsia="標楷體" w:hAnsi="標楷體" w:hint="eastAsia"/>
        </w:rPr>
        <w:t>四</w:t>
      </w:r>
      <w:r w:rsidR="00D636B1" w:rsidRPr="00E20896">
        <w:rPr>
          <w:rFonts w:ascii="標楷體" w:eastAsia="標楷體" w:hAnsi="標楷體" w:hint="eastAsia"/>
        </w:rPr>
        <w:t>、</w:t>
      </w:r>
      <w:r w:rsidRPr="00E20896">
        <w:rPr>
          <w:rFonts w:ascii="標楷體" w:eastAsia="標楷體" w:hAnsi="標楷體" w:hint="eastAsia"/>
        </w:rPr>
        <w:t>所有相關技術性判定問題之申訴，一律不予受理。</w:t>
      </w:r>
    </w:p>
    <w:p w:rsidR="00F734CB" w:rsidRPr="00E20896" w:rsidRDefault="00F734CB" w:rsidP="00D636B1">
      <w:pPr>
        <w:ind w:leftChars="239" w:left="1020" w:hangingChars="186" w:hanging="446"/>
        <w:rPr>
          <w:rFonts w:ascii="標楷體" w:eastAsia="標楷體" w:hAnsi="標楷體"/>
        </w:rPr>
      </w:pPr>
      <w:r w:rsidRPr="00E20896">
        <w:rPr>
          <w:rFonts w:ascii="標楷體" w:eastAsia="標楷體" w:hAnsi="標楷體" w:hint="eastAsia"/>
        </w:rPr>
        <w:t>五</w:t>
      </w:r>
      <w:r w:rsidR="00D636B1" w:rsidRPr="00E20896">
        <w:rPr>
          <w:rFonts w:ascii="標楷體" w:eastAsia="標楷體" w:hAnsi="標楷體" w:hint="eastAsia"/>
        </w:rPr>
        <w:t>、</w:t>
      </w:r>
      <w:r w:rsidRPr="00E20896">
        <w:rPr>
          <w:rFonts w:ascii="標楷體" w:eastAsia="標楷體" w:hAnsi="標楷體" w:hint="eastAsia"/>
        </w:rPr>
        <w:t>申訴以大會審判委員會之判決</w:t>
      </w:r>
      <w:proofErr w:type="gramStart"/>
      <w:r w:rsidRPr="00E20896">
        <w:rPr>
          <w:rFonts w:ascii="標楷體" w:eastAsia="標楷體" w:hAnsi="標楷體" w:hint="eastAsia"/>
        </w:rPr>
        <w:t>為終決</w:t>
      </w:r>
      <w:proofErr w:type="gramEnd"/>
      <w:r w:rsidRPr="00E20896">
        <w:rPr>
          <w:rFonts w:ascii="標楷體" w:eastAsia="標楷體" w:hAnsi="標楷體" w:hint="eastAsia"/>
        </w:rPr>
        <w:t>。</w:t>
      </w:r>
    </w:p>
    <w:p w:rsidR="00F734CB" w:rsidRPr="00E20896" w:rsidRDefault="00D636B1">
      <w:pPr>
        <w:rPr>
          <w:rFonts w:ascii="標楷體" w:eastAsia="標楷體" w:hAnsi="標楷體"/>
        </w:rPr>
      </w:pPr>
      <w:r w:rsidRPr="00E20896">
        <w:rPr>
          <w:rFonts w:ascii="標楷體" w:eastAsia="標楷體" w:hAnsi="標楷體" w:hint="eastAsia"/>
        </w:rPr>
        <w:t>拾陸</w:t>
      </w:r>
      <w:r w:rsidR="00F734CB" w:rsidRPr="00E20896">
        <w:rPr>
          <w:rFonts w:ascii="標楷體" w:eastAsia="標楷體" w:hAnsi="標楷體" w:hint="eastAsia"/>
        </w:rPr>
        <w:t>、附則：</w:t>
      </w:r>
    </w:p>
    <w:p w:rsidR="00F734CB" w:rsidRPr="00E20896" w:rsidRDefault="006829CB" w:rsidP="00D636B1">
      <w:pPr>
        <w:ind w:leftChars="239" w:left="1020" w:hangingChars="186" w:hanging="446"/>
        <w:rPr>
          <w:rFonts w:ascii="標楷體" w:eastAsia="標楷體" w:hAnsi="標楷體"/>
        </w:rPr>
      </w:pPr>
      <w:r w:rsidRPr="00E20896">
        <w:rPr>
          <w:rFonts w:ascii="標楷體" w:eastAsia="標楷體" w:hAnsi="標楷體" w:hint="eastAsia"/>
        </w:rPr>
        <w:t>一</w:t>
      </w:r>
      <w:r w:rsidR="00D636B1" w:rsidRPr="00E20896">
        <w:rPr>
          <w:rFonts w:ascii="標楷體" w:eastAsia="標楷體" w:hAnsi="標楷體" w:hint="eastAsia"/>
        </w:rPr>
        <w:t>、</w:t>
      </w:r>
      <w:r w:rsidR="00F734CB" w:rsidRPr="00E20896">
        <w:rPr>
          <w:rFonts w:ascii="標楷體" w:eastAsia="標楷體" w:hAnsi="標楷體" w:hint="eastAsia"/>
        </w:rPr>
        <w:t>各參加單位一切費用自理</w:t>
      </w:r>
      <w:r w:rsidR="001502C2">
        <w:rPr>
          <w:rFonts w:ascii="標楷體" w:eastAsia="標楷體" w:hAnsi="標楷體" w:hint="eastAsia"/>
        </w:rPr>
        <w:t>(含保險)</w:t>
      </w:r>
      <w:r w:rsidR="00F734CB" w:rsidRPr="00E20896">
        <w:rPr>
          <w:rFonts w:ascii="標楷體" w:eastAsia="標楷體" w:hAnsi="標楷體" w:hint="eastAsia"/>
        </w:rPr>
        <w:t>。</w:t>
      </w:r>
    </w:p>
    <w:p w:rsidR="00F734CB" w:rsidRPr="00E20896" w:rsidRDefault="00D636B1" w:rsidP="00D636B1">
      <w:pPr>
        <w:ind w:leftChars="239" w:left="1020" w:hangingChars="186" w:hanging="446"/>
        <w:rPr>
          <w:rFonts w:ascii="標楷體" w:eastAsia="標楷體" w:hAnsi="標楷體"/>
        </w:rPr>
      </w:pPr>
      <w:r w:rsidRPr="00E20896">
        <w:rPr>
          <w:rFonts w:ascii="標楷體" w:eastAsia="標楷體" w:hAnsi="標楷體" w:hint="eastAsia"/>
        </w:rPr>
        <w:t>二、</w:t>
      </w:r>
      <w:r w:rsidR="00F734CB" w:rsidRPr="00E20896">
        <w:rPr>
          <w:rFonts w:ascii="標楷體" w:eastAsia="標楷體" w:hAnsi="標楷體" w:hint="eastAsia"/>
        </w:rPr>
        <w:t>本次比賽場地因管理需要</w:t>
      </w:r>
    </w:p>
    <w:p w:rsidR="00F734CB" w:rsidRPr="00966B28" w:rsidRDefault="00D636B1" w:rsidP="00D636B1">
      <w:pPr>
        <w:ind w:left="840"/>
        <w:rPr>
          <w:rFonts w:ascii="標楷體" w:eastAsia="標楷體" w:hAnsi="標楷體"/>
          <w:color w:val="FF0000"/>
        </w:rPr>
      </w:pPr>
      <w:r w:rsidRPr="00CC2204">
        <w:rPr>
          <w:rFonts w:ascii="標楷體" w:eastAsia="標楷體" w:hAnsi="標楷體" w:hint="eastAsia"/>
        </w:rPr>
        <w:t>(</w:t>
      </w:r>
      <w:proofErr w:type="gramStart"/>
      <w:r w:rsidRPr="00CC2204">
        <w:rPr>
          <w:rFonts w:ascii="標楷體" w:eastAsia="標楷體" w:hAnsi="標楷體" w:hint="eastAsia"/>
        </w:rPr>
        <w:t>一</w:t>
      </w:r>
      <w:proofErr w:type="gramEnd"/>
      <w:r w:rsidRPr="00CC2204">
        <w:rPr>
          <w:rFonts w:ascii="標楷體" w:eastAsia="標楷體" w:hAnsi="標楷體" w:hint="eastAsia"/>
        </w:rPr>
        <w:t>)</w:t>
      </w:r>
      <w:r w:rsidR="00CC2204" w:rsidRPr="00CC2204">
        <w:rPr>
          <w:rFonts w:ascii="標楷體" w:eastAsia="標楷體" w:hAnsi="標楷體" w:hint="eastAsia"/>
        </w:rPr>
        <w:t xml:space="preserve"> 進</w:t>
      </w:r>
      <w:r w:rsidR="00CC2204" w:rsidRPr="00E20896">
        <w:rPr>
          <w:rFonts w:ascii="標楷體" w:eastAsia="標楷體" w:hAnsi="標楷體" w:hint="eastAsia"/>
        </w:rPr>
        <w:t>入球場之球員與</w:t>
      </w:r>
      <w:proofErr w:type="gramStart"/>
      <w:r w:rsidR="00CC2204" w:rsidRPr="00E20896">
        <w:rPr>
          <w:rFonts w:ascii="標楷體" w:eastAsia="標楷體" w:hAnsi="標楷體" w:hint="eastAsia"/>
        </w:rPr>
        <w:t>人員均需換</w:t>
      </w:r>
      <w:proofErr w:type="gramEnd"/>
      <w:r w:rsidR="00CC2204" w:rsidRPr="00E20896">
        <w:rPr>
          <w:rFonts w:ascii="標楷體" w:eastAsia="標楷體" w:hAnsi="標楷體" w:hint="eastAsia"/>
        </w:rPr>
        <w:t>穿室內球鞋（鞋底乾淨無砂石之平底球鞋）。</w:t>
      </w:r>
    </w:p>
    <w:p w:rsidR="00F734CB" w:rsidRPr="00E20896" w:rsidRDefault="00D636B1" w:rsidP="00CC2204">
      <w:pPr>
        <w:ind w:left="840"/>
        <w:rPr>
          <w:rFonts w:ascii="標楷體" w:eastAsia="標楷體" w:hAnsi="標楷體"/>
        </w:rPr>
      </w:pPr>
      <w:r w:rsidRPr="00E20896">
        <w:rPr>
          <w:rFonts w:ascii="標楷體" w:eastAsia="標楷體" w:hAnsi="標楷體" w:hint="eastAsia"/>
        </w:rPr>
        <w:t>(二)</w:t>
      </w:r>
      <w:r w:rsidR="00CC2204" w:rsidRPr="00E20896">
        <w:rPr>
          <w:rFonts w:ascii="標楷體" w:eastAsia="標楷體" w:hAnsi="標楷體" w:hint="eastAsia"/>
        </w:rPr>
        <w:t xml:space="preserve"> 禁止飲食（無糖礦泉水除外）與抽菸。</w:t>
      </w:r>
    </w:p>
    <w:p w:rsidR="00DA1B71" w:rsidRDefault="00DA1B71" w:rsidP="00D636B1">
      <w:pPr>
        <w:ind w:leftChars="239" w:left="1020" w:hangingChars="186" w:hanging="446"/>
        <w:rPr>
          <w:rFonts w:ascii="標楷體" w:eastAsia="標楷體" w:hAnsi="標楷體"/>
        </w:rPr>
      </w:pPr>
      <w:r>
        <w:rPr>
          <w:rFonts w:ascii="標楷體" w:eastAsia="標楷體" w:hAnsi="標楷體" w:hint="eastAsia"/>
        </w:rPr>
        <w:t>三、賽會相關訊息之公告以本賽會官方網站為</w:t>
      </w:r>
      <w:proofErr w:type="gramStart"/>
      <w:r>
        <w:rPr>
          <w:rFonts w:ascii="標楷體" w:eastAsia="標楷體" w:hAnsi="標楷體" w:hint="eastAsia"/>
        </w:rPr>
        <w:t>準</w:t>
      </w:r>
      <w:proofErr w:type="gramEnd"/>
      <w:r>
        <w:rPr>
          <w:rFonts w:ascii="標楷體" w:eastAsia="標楷體" w:hAnsi="標楷體" w:hint="eastAsia"/>
        </w:rPr>
        <w:t>。</w:t>
      </w:r>
      <w:proofErr w:type="gramStart"/>
      <w:r>
        <w:rPr>
          <w:rFonts w:ascii="標楷體" w:eastAsia="標楷體" w:hAnsi="標楷體" w:hint="eastAsia"/>
        </w:rPr>
        <w:t>（</w:t>
      </w:r>
      <w:proofErr w:type="gramEnd"/>
      <w:r w:rsidRPr="00DA1B71">
        <w:rPr>
          <w:rFonts w:ascii="標楷體" w:eastAsia="標楷體" w:hAnsi="標楷體"/>
        </w:rPr>
        <w:t>http://club.ntu.edu.tw/~club20611/102u</w:t>
      </w:r>
      <w:r w:rsidR="00461BAC">
        <w:rPr>
          <w:rFonts w:ascii="標楷體" w:eastAsia="標楷體" w:hAnsi="標楷體" w:hint="eastAsia"/>
        </w:rPr>
        <w:t>hb</w:t>
      </w:r>
      <w:r w:rsidRPr="00DA1B71">
        <w:rPr>
          <w:rFonts w:ascii="標楷體" w:eastAsia="標楷體" w:hAnsi="標楷體"/>
        </w:rPr>
        <w:t>/</w:t>
      </w:r>
      <w:proofErr w:type="gramStart"/>
      <w:r>
        <w:rPr>
          <w:rFonts w:ascii="標楷體" w:eastAsia="標楷體" w:hAnsi="標楷體" w:hint="eastAsia"/>
        </w:rPr>
        <w:t>）</w:t>
      </w:r>
      <w:proofErr w:type="gramEnd"/>
    </w:p>
    <w:p w:rsidR="00F734CB" w:rsidRPr="00E20896" w:rsidRDefault="00DA1B71" w:rsidP="00D636B1">
      <w:pPr>
        <w:ind w:leftChars="239" w:left="1020" w:hangingChars="186" w:hanging="446"/>
        <w:rPr>
          <w:rFonts w:ascii="標楷體" w:eastAsia="標楷體" w:hAnsi="標楷體"/>
        </w:rPr>
      </w:pPr>
      <w:r>
        <w:rPr>
          <w:rFonts w:ascii="標楷體" w:eastAsia="標楷體" w:hAnsi="標楷體" w:hint="eastAsia"/>
        </w:rPr>
        <w:t>四</w:t>
      </w:r>
      <w:r w:rsidR="00D636B1" w:rsidRPr="00E20896">
        <w:rPr>
          <w:rFonts w:ascii="標楷體" w:eastAsia="標楷體" w:hAnsi="標楷體" w:hint="eastAsia"/>
        </w:rPr>
        <w:t>、</w:t>
      </w:r>
      <w:r w:rsidR="00F734CB" w:rsidRPr="00E20896">
        <w:rPr>
          <w:rFonts w:ascii="標楷體" w:eastAsia="標楷體" w:hAnsi="標楷體" w:hint="eastAsia"/>
        </w:rPr>
        <w:t>本規程經大專體育總會審核報教育部同意後實施，修正時亦同。</w:t>
      </w:r>
    </w:p>
    <w:p w:rsidR="00823132" w:rsidRDefault="00823132">
      <w:pPr>
        <w:widowControl/>
        <w:adjustRightInd/>
        <w:spacing w:line="240" w:lineRule="auto"/>
        <w:textAlignment w:val="auto"/>
        <w:rPr>
          <w:rFonts w:ascii="標楷體" w:eastAsia="標楷體" w:hAnsi="標楷體"/>
        </w:rPr>
      </w:pPr>
    </w:p>
    <w:p w:rsidR="00823132" w:rsidRDefault="00823132">
      <w:pPr>
        <w:widowControl/>
        <w:adjustRightInd/>
        <w:spacing w:line="240" w:lineRule="auto"/>
        <w:textAlignment w:val="auto"/>
        <w:rPr>
          <w:rFonts w:ascii="標楷體" w:eastAsia="標楷體" w:hAnsi="標楷體"/>
        </w:rPr>
      </w:pPr>
    </w:p>
    <w:p w:rsidR="007B69FA" w:rsidRPr="00741589" w:rsidRDefault="007B69FA" w:rsidP="00741589">
      <w:pPr>
        <w:widowControl/>
        <w:adjustRightInd/>
        <w:spacing w:line="240" w:lineRule="auto"/>
        <w:textAlignment w:val="auto"/>
        <w:rPr>
          <w:rFonts w:ascii="標楷體" w:eastAsia="標楷體" w:hAnsi="標楷體" w:cs="DFKaiShu-SB-Estd-BF"/>
          <w:color w:val="000000"/>
          <w:sz w:val="34"/>
          <w:szCs w:val="34"/>
        </w:rPr>
      </w:pPr>
    </w:p>
    <w:sectPr w:rsidR="007B69FA" w:rsidRPr="00741589" w:rsidSect="00823132">
      <w:footerReference w:type="default" r:id="rId12"/>
      <w:pgSz w:w="11906" w:h="16838"/>
      <w:pgMar w:top="1276" w:right="1133" w:bottom="1134" w:left="1276" w:header="851" w:footer="992" w:gutter="0"/>
      <w:cols w:space="42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4AA0" w:rsidRDefault="009A4AA0" w:rsidP="000730C4">
      <w:pPr>
        <w:spacing w:line="240" w:lineRule="auto"/>
      </w:pPr>
      <w:r>
        <w:separator/>
      </w:r>
    </w:p>
  </w:endnote>
  <w:endnote w:type="continuationSeparator" w:id="0">
    <w:p w:rsidR="009A4AA0" w:rsidRDefault="009A4AA0" w:rsidP="000730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309000000000000"/>
    <w:charset w:val="88"/>
    <w:family w:val="modern"/>
    <w:pitch w:val="fixed"/>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859347"/>
      <w:docPartObj>
        <w:docPartGallery w:val="Page Numbers (Bottom of Page)"/>
        <w:docPartUnique/>
      </w:docPartObj>
    </w:sdtPr>
    <w:sdtEndPr/>
    <w:sdtContent>
      <w:p w:rsidR="00741589" w:rsidRDefault="00741589">
        <w:pPr>
          <w:pStyle w:val="a9"/>
          <w:jc w:val="center"/>
        </w:pPr>
        <w:r>
          <w:fldChar w:fldCharType="begin"/>
        </w:r>
        <w:r>
          <w:instrText>PAGE   \* MERGEFORMAT</w:instrText>
        </w:r>
        <w:r>
          <w:fldChar w:fldCharType="separate"/>
        </w:r>
        <w:r w:rsidR="00511F4A" w:rsidRPr="00511F4A">
          <w:rPr>
            <w:noProof/>
            <w:lang w:val="zh-TW"/>
          </w:rPr>
          <w:t>1</w:t>
        </w:r>
        <w:r>
          <w:fldChar w:fldCharType="end"/>
        </w:r>
      </w:p>
    </w:sdtContent>
  </w:sdt>
  <w:p w:rsidR="00741589" w:rsidRDefault="0074158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4AA0" w:rsidRDefault="009A4AA0" w:rsidP="000730C4">
      <w:pPr>
        <w:spacing w:line="240" w:lineRule="auto"/>
      </w:pPr>
      <w:r>
        <w:separator/>
      </w:r>
    </w:p>
  </w:footnote>
  <w:footnote w:type="continuationSeparator" w:id="0">
    <w:p w:rsidR="009A4AA0" w:rsidRDefault="009A4AA0" w:rsidP="000730C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4174"/>
    <w:multiLevelType w:val="hybridMultilevel"/>
    <w:tmpl w:val="34DC43A0"/>
    <w:lvl w:ilvl="0" w:tplc="02FA699E">
      <w:start w:val="1"/>
      <w:numFmt w:val="japaneseCounting"/>
      <w:lvlText w:val="（%1）"/>
      <w:lvlJc w:val="left"/>
      <w:pPr>
        <w:ind w:left="720" w:hanging="720"/>
      </w:pPr>
      <w:rPr>
        <w:rFonts w:cs="新細明體"/>
      </w:rPr>
    </w:lvl>
    <w:lvl w:ilvl="1" w:tplc="04090019">
      <w:start w:val="1"/>
      <w:numFmt w:val="ideographTraditional"/>
      <w:lvlText w:val="%2、"/>
      <w:lvlJc w:val="left"/>
      <w:pPr>
        <w:ind w:left="960" w:hanging="480"/>
      </w:pPr>
      <w:rPr>
        <w:rFonts w:ascii="新細明體" w:eastAsia="新細明體" w:hAnsi="新細明體" w:hint="eastAsi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rPr>
        <w:rFonts w:ascii="新細明體" w:eastAsia="新細明體" w:hAnsi="新細明體" w:hint="eastAsia"/>
      </w:r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rPr>
        <w:rFonts w:ascii="新細明體" w:eastAsia="新細明體" w:hAnsi="新細明體" w:hint="eastAsia"/>
      </w:rPr>
    </w:lvl>
    <w:lvl w:ilvl="8" w:tplc="0409001B">
      <w:start w:val="1"/>
      <w:numFmt w:val="lowerRoman"/>
      <w:lvlText w:val="%9."/>
      <w:lvlJc w:val="right"/>
      <w:pPr>
        <w:ind w:left="4320" w:hanging="480"/>
      </w:pPr>
    </w:lvl>
  </w:abstractNum>
  <w:abstractNum w:abstractNumId="1">
    <w:nsid w:val="029842BC"/>
    <w:multiLevelType w:val="singleLevel"/>
    <w:tmpl w:val="F326A848"/>
    <w:lvl w:ilvl="0">
      <w:start w:val="1"/>
      <w:numFmt w:val="taiwaneseCountingThousand"/>
      <w:lvlText w:val="(%1)"/>
      <w:lvlJc w:val="left"/>
      <w:pPr>
        <w:tabs>
          <w:tab w:val="num" w:pos="960"/>
        </w:tabs>
        <w:ind w:left="960" w:hanging="480"/>
      </w:pPr>
      <w:rPr>
        <w:rFonts w:hint="eastAsia"/>
      </w:rPr>
    </w:lvl>
  </w:abstractNum>
  <w:abstractNum w:abstractNumId="2">
    <w:nsid w:val="05B52CF9"/>
    <w:multiLevelType w:val="hybridMultilevel"/>
    <w:tmpl w:val="094AC1FA"/>
    <w:lvl w:ilvl="0" w:tplc="04090001">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2661" w:hanging="480"/>
      </w:pPr>
      <w:rPr>
        <w:rFonts w:ascii="Wingdings" w:hAnsi="Wingdings" w:hint="default"/>
      </w:rPr>
    </w:lvl>
    <w:lvl w:ilvl="2" w:tplc="04090005" w:tentative="1">
      <w:start w:val="1"/>
      <w:numFmt w:val="bullet"/>
      <w:lvlText w:val=""/>
      <w:lvlJc w:val="left"/>
      <w:pPr>
        <w:ind w:left="3141" w:hanging="480"/>
      </w:pPr>
      <w:rPr>
        <w:rFonts w:ascii="Wingdings" w:hAnsi="Wingdings" w:hint="default"/>
      </w:rPr>
    </w:lvl>
    <w:lvl w:ilvl="3" w:tplc="04090001" w:tentative="1">
      <w:start w:val="1"/>
      <w:numFmt w:val="bullet"/>
      <w:lvlText w:val=""/>
      <w:lvlJc w:val="left"/>
      <w:pPr>
        <w:ind w:left="3621" w:hanging="480"/>
      </w:pPr>
      <w:rPr>
        <w:rFonts w:ascii="Wingdings" w:hAnsi="Wingdings" w:hint="default"/>
      </w:rPr>
    </w:lvl>
    <w:lvl w:ilvl="4" w:tplc="04090003" w:tentative="1">
      <w:start w:val="1"/>
      <w:numFmt w:val="bullet"/>
      <w:lvlText w:val=""/>
      <w:lvlJc w:val="left"/>
      <w:pPr>
        <w:ind w:left="4101" w:hanging="480"/>
      </w:pPr>
      <w:rPr>
        <w:rFonts w:ascii="Wingdings" w:hAnsi="Wingdings" w:hint="default"/>
      </w:rPr>
    </w:lvl>
    <w:lvl w:ilvl="5" w:tplc="04090005" w:tentative="1">
      <w:start w:val="1"/>
      <w:numFmt w:val="bullet"/>
      <w:lvlText w:val=""/>
      <w:lvlJc w:val="left"/>
      <w:pPr>
        <w:ind w:left="4581" w:hanging="480"/>
      </w:pPr>
      <w:rPr>
        <w:rFonts w:ascii="Wingdings" w:hAnsi="Wingdings" w:hint="default"/>
      </w:rPr>
    </w:lvl>
    <w:lvl w:ilvl="6" w:tplc="04090001" w:tentative="1">
      <w:start w:val="1"/>
      <w:numFmt w:val="bullet"/>
      <w:lvlText w:val=""/>
      <w:lvlJc w:val="left"/>
      <w:pPr>
        <w:ind w:left="5061" w:hanging="480"/>
      </w:pPr>
      <w:rPr>
        <w:rFonts w:ascii="Wingdings" w:hAnsi="Wingdings" w:hint="default"/>
      </w:rPr>
    </w:lvl>
    <w:lvl w:ilvl="7" w:tplc="04090003" w:tentative="1">
      <w:start w:val="1"/>
      <w:numFmt w:val="bullet"/>
      <w:lvlText w:val=""/>
      <w:lvlJc w:val="left"/>
      <w:pPr>
        <w:ind w:left="5541" w:hanging="480"/>
      </w:pPr>
      <w:rPr>
        <w:rFonts w:ascii="Wingdings" w:hAnsi="Wingdings" w:hint="default"/>
      </w:rPr>
    </w:lvl>
    <w:lvl w:ilvl="8" w:tplc="04090005" w:tentative="1">
      <w:start w:val="1"/>
      <w:numFmt w:val="bullet"/>
      <w:lvlText w:val=""/>
      <w:lvlJc w:val="left"/>
      <w:pPr>
        <w:ind w:left="6021" w:hanging="480"/>
      </w:pPr>
      <w:rPr>
        <w:rFonts w:ascii="Wingdings" w:hAnsi="Wingdings" w:hint="default"/>
      </w:rPr>
    </w:lvl>
  </w:abstractNum>
  <w:abstractNum w:abstractNumId="3">
    <w:nsid w:val="0B503D53"/>
    <w:multiLevelType w:val="hybridMultilevel"/>
    <w:tmpl w:val="694E3E1A"/>
    <w:lvl w:ilvl="0" w:tplc="6004080E">
      <w:start w:val="2"/>
      <w:numFmt w:val="taiwaneseCountingThousand"/>
      <w:lvlText w:val="%1、"/>
      <w:lvlJc w:val="left"/>
      <w:pPr>
        <w:ind w:left="1272" w:hanging="480"/>
      </w:pPr>
      <w:rPr>
        <w:rFonts w:hint="default"/>
      </w:rPr>
    </w:lvl>
    <w:lvl w:ilvl="1" w:tplc="04090019" w:tentative="1">
      <w:start w:val="1"/>
      <w:numFmt w:val="ideographTraditional"/>
      <w:lvlText w:val="%2、"/>
      <w:lvlJc w:val="left"/>
      <w:pPr>
        <w:ind w:left="1752" w:hanging="480"/>
      </w:pPr>
    </w:lvl>
    <w:lvl w:ilvl="2" w:tplc="0409001B" w:tentative="1">
      <w:start w:val="1"/>
      <w:numFmt w:val="lowerRoman"/>
      <w:lvlText w:val="%3."/>
      <w:lvlJc w:val="right"/>
      <w:pPr>
        <w:ind w:left="2232" w:hanging="480"/>
      </w:pPr>
    </w:lvl>
    <w:lvl w:ilvl="3" w:tplc="0409000F" w:tentative="1">
      <w:start w:val="1"/>
      <w:numFmt w:val="decimal"/>
      <w:lvlText w:val="%4."/>
      <w:lvlJc w:val="left"/>
      <w:pPr>
        <w:ind w:left="2712" w:hanging="480"/>
      </w:pPr>
    </w:lvl>
    <w:lvl w:ilvl="4" w:tplc="04090019" w:tentative="1">
      <w:start w:val="1"/>
      <w:numFmt w:val="ideographTraditional"/>
      <w:lvlText w:val="%5、"/>
      <w:lvlJc w:val="left"/>
      <w:pPr>
        <w:ind w:left="3192" w:hanging="480"/>
      </w:pPr>
    </w:lvl>
    <w:lvl w:ilvl="5" w:tplc="0409001B" w:tentative="1">
      <w:start w:val="1"/>
      <w:numFmt w:val="lowerRoman"/>
      <w:lvlText w:val="%6."/>
      <w:lvlJc w:val="right"/>
      <w:pPr>
        <w:ind w:left="3672" w:hanging="480"/>
      </w:pPr>
    </w:lvl>
    <w:lvl w:ilvl="6" w:tplc="0409000F" w:tentative="1">
      <w:start w:val="1"/>
      <w:numFmt w:val="decimal"/>
      <w:lvlText w:val="%7."/>
      <w:lvlJc w:val="left"/>
      <w:pPr>
        <w:ind w:left="4152" w:hanging="480"/>
      </w:pPr>
    </w:lvl>
    <w:lvl w:ilvl="7" w:tplc="04090019" w:tentative="1">
      <w:start w:val="1"/>
      <w:numFmt w:val="ideographTraditional"/>
      <w:lvlText w:val="%8、"/>
      <w:lvlJc w:val="left"/>
      <w:pPr>
        <w:ind w:left="4632" w:hanging="480"/>
      </w:pPr>
    </w:lvl>
    <w:lvl w:ilvl="8" w:tplc="0409001B" w:tentative="1">
      <w:start w:val="1"/>
      <w:numFmt w:val="lowerRoman"/>
      <w:lvlText w:val="%9."/>
      <w:lvlJc w:val="right"/>
      <w:pPr>
        <w:ind w:left="5112" w:hanging="480"/>
      </w:pPr>
    </w:lvl>
  </w:abstractNum>
  <w:abstractNum w:abstractNumId="4">
    <w:nsid w:val="0CE307A6"/>
    <w:multiLevelType w:val="hybridMultilevel"/>
    <w:tmpl w:val="E856CB4A"/>
    <w:lvl w:ilvl="0" w:tplc="C3CE2EE2">
      <w:start w:val="4"/>
      <w:numFmt w:val="taiwaneseCountingThousand"/>
      <w:lvlText w:val="%1、"/>
      <w:lvlJc w:val="left"/>
      <w:pPr>
        <w:ind w:left="2040" w:hanging="480"/>
      </w:pPr>
      <w:rPr>
        <w:rFonts w:cs="Times New Roman"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5">
    <w:nsid w:val="13E312CA"/>
    <w:multiLevelType w:val="singleLevel"/>
    <w:tmpl w:val="0FB022EC"/>
    <w:lvl w:ilvl="0">
      <w:start w:val="1"/>
      <w:numFmt w:val="decimal"/>
      <w:lvlText w:val="%1."/>
      <w:lvlJc w:val="left"/>
      <w:pPr>
        <w:tabs>
          <w:tab w:val="num" w:pos="1200"/>
        </w:tabs>
        <w:ind w:left="1200" w:hanging="240"/>
      </w:pPr>
      <w:rPr>
        <w:rFonts w:hint="eastAsia"/>
      </w:rPr>
    </w:lvl>
  </w:abstractNum>
  <w:abstractNum w:abstractNumId="6">
    <w:nsid w:val="15255D5F"/>
    <w:multiLevelType w:val="hybridMultilevel"/>
    <w:tmpl w:val="364A005E"/>
    <w:lvl w:ilvl="0" w:tplc="656C65C2">
      <w:start w:val="2"/>
      <w:numFmt w:val="taiwaneseCountingThousand"/>
      <w:lvlText w:val="%1、"/>
      <w:lvlJc w:val="left"/>
      <w:pPr>
        <w:ind w:left="1473" w:hanging="48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7">
    <w:nsid w:val="15A76B3D"/>
    <w:multiLevelType w:val="hybridMultilevel"/>
    <w:tmpl w:val="FA3C75F4"/>
    <w:lvl w:ilvl="0" w:tplc="58AAE59A">
      <w:start w:val="2"/>
      <w:numFmt w:val="taiwaneseCountingThousand"/>
      <w:lvlText w:val="%1、"/>
      <w:lvlJc w:val="left"/>
      <w:pPr>
        <w:ind w:left="1054" w:hanging="480"/>
      </w:pPr>
      <w:rPr>
        <w:rFonts w:hint="default"/>
      </w:rPr>
    </w:lvl>
    <w:lvl w:ilvl="1" w:tplc="04090019" w:tentative="1">
      <w:start w:val="1"/>
      <w:numFmt w:val="ideographTraditional"/>
      <w:lvlText w:val="%2、"/>
      <w:lvlJc w:val="left"/>
      <w:pPr>
        <w:ind w:left="1534" w:hanging="480"/>
      </w:pPr>
    </w:lvl>
    <w:lvl w:ilvl="2" w:tplc="0409001B" w:tentative="1">
      <w:start w:val="1"/>
      <w:numFmt w:val="lowerRoman"/>
      <w:lvlText w:val="%3."/>
      <w:lvlJc w:val="right"/>
      <w:pPr>
        <w:ind w:left="2014" w:hanging="480"/>
      </w:pPr>
    </w:lvl>
    <w:lvl w:ilvl="3" w:tplc="0409000F" w:tentative="1">
      <w:start w:val="1"/>
      <w:numFmt w:val="decimal"/>
      <w:lvlText w:val="%4."/>
      <w:lvlJc w:val="left"/>
      <w:pPr>
        <w:ind w:left="2494" w:hanging="480"/>
      </w:pPr>
    </w:lvl>
    <w:lvl w:ilvl="4" w:tplc="04090019" w:tentative="1">
      <w:start w:val="1"/>
      <w:numFmt w:val="ideographTraditional"/>
      <w:lvlText w:val="%5、"/>
      <w:lvlJc w:val="left"/>
      <w:pPr>
        <w:ind w:left="2974" w:hanging="480"/>
      </w:pPr>
    </w:lvl>
    <w:lvl w:ilvl="5" w:tplc="0409001B" w:tentative="1">
      <w:start w:val="1"/>
      <w:numFmt w:val="lowerRoman"/>
      <w:lvlText w:val="%6."/>
      <w:lvlJc w:val="right"/>
      <w:pPr>
        <w:ind w:left="3454" w:hanging="480"/>
      </w:pPr>
    </w:lvl>
    <w:lvl w:ilvl="6" w:tplc="0409000F" w:tentative="1">
      <w:start w:val="1"/>
      <w:numFmt w:val="decimal"/>
      <w:lvlText w:val="%7."/>
      <w:lvlJc w:val="left"/>
      <w:pPr>
        <w:ind w:left="3934" w:hanging="480"/>
      </w:pPr>
    </w:lvl>
    <w:lvl w:ilvl="7" w:tplc="04090019" w:tentative="1">
      <w:start w:val="1"/>
      <w:numFmt w:val="ideographTraditional"/>
      <w:lvlText w:val="%8、"/>
      <w:lvlJc w:val="left"/>
      <w:pPr>
        <w:ind w:left="4414" w:hanging="480"/>
      </w:pPr>
    </w:lvl>
    <w:lvl w:ilvl="8" w:tplc="0409001B" w:tentative="1">
      <w:start w:val="1"/>
      <w:numFmt w:val="lowerRoman"/>
      <w:lvlText w:val="%9."/>
      <w:lvlJc w:val="right"/>
      <w:pPr>
        <w:ind w:left="4894" w:hanging="480"/>
      </w:pPr>
    </w:lvl>
  </w:abstractNum>
  <w:abstractNum w:abstractNumId="8">
    <w:nsid w:val="1A142CFE"/>
    <w:multiLevelType w:val="hybridMultilevel"/>
    <w:tmpl w:val="E1C6E582"/>
    <w:lvl w:ilvl="0" w:tplc="04090017">
      <w:start w:val="8"/>
      <w:numFmt w:val="ideographLegalTraditional"/>
      <w:lvlText w:val="%1、"/>
      <w:lvlJc w:val="left"/>
      <w:pPr>
        <w:ind w:left="480" w:hanging="480"/>
      </w:pPr>
      <w:rPr>
        <w:rFonts w:hint="default"/>
      </w:rPr>
    </w:lvl>
    <w:lvl w:ilvl="1" w:tplc="641E71AA">
      <w:start w:val="2"/>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B071F9E"/>
    <w:multiLevelType w:val="hybridMultilevel"/>
    <w:tmpl w:val="B3348010"/>
    <w:lvl w:ilvl="0" w:tplc="13A4009C">
      <w:start w:val="4"/>
      <w:numFmt w:val="taiwaneseCountingThousand"/>
      <w:lvlText w:val="%1、"/>
      <w:lvlJc w:val="left"/>
      <w:pPr>
        <w:ind w:left="1512" w:hanging="480"/>
      </w:pPr>
      <w:rPr>
        <w:rFonts w:hint="default"/>
      </w:rPr>
    </w:lvl>
    <w:lvl w:ilvl="1" w:tplc="04090019" w:tentative="1">
      <w:start w:val="1"/>
      <w:numFmt w:val="ideographTraditional"/>
      <w:lvlText w:val="%2、"/>
      <w:lvlJc w:val="left"/>
      <w:pPr>
        <w:ind w:left="1992" w:hanging="480"/>
      </w:pPr>
    </w:lvl>
    <w:lvl w:ilvl="2" w:tplc="0409001B" w:tentative="1">
      <w:start w:val="1"/>
      <w:numFmt w:val="lowerRoman"/>
      <w:lvlText w:val="%3."/>
      <w:lvlJc w:val="right"/>
      <w:pPr>
        <w:ind w:left="2472" w:hanging="480"/>
      </w:pPr>
    </w:lvl>
    <w:lvl w:ilvl="3" w:tplc="0409000F" w:tentative="1">
      <w:start w:val="1"/>
      <w:numFmt w:val="decimal"/>
      <w:lvlText w:val="%4."/>
      <w:lvlJc w:val="left"/>
      <w:pPr>
        <w:ind w:left="2952" w:hanging="480"/>
      </w:pPr>
    </w:lvl>
    <w:lvl w:ilvl="4" w:tplc="04090019" w:tentative="1">
      <w:start w:val="1"/>
      <w:numFmt w:val="ideographTraditional"/>
      <w:lvlText w:val="%5、"/>
      <w:lvlJc w:val="left"/>
      <w:pPr>
        <w:ind w:left="3432" w:hanging="480"/>
      </w:pPr>
    </w:lvl>
    <w:lvl w:ilvl="5" w:tplc="0409001B" w:tentative="1">
      <w:start w:val="1"/>
      <w:numFmt w:val="lowerRoman"/>
      <w:lvlText w:val="%6."/>
      <w:lvlJc w:val="right"/>
      <w:pPr>
        <w:ind w:left="3912" w:hanging="480"/>
      </w:pPr>
    </w:lvl>
    <w:lvl w:ilvl="6" w:tplc="0409000F" w:tentative="1">
      <w:start w:val="1"/>
      <w:numFmt w:val="decimal"/>
      <w:lvlText w:val="%7."/>
      <w:lvlJc w:val="left"/>
      <w:pPr>
        <w:ind w:left="4392" w:hanging="480"/>
      </w:pPr>
    </w:lvl>
    <w:lvl w:ilvl="7" w:tplc="04090019" w:tentative="1">
      <w:start w:val="1"/>
      <w:numFmt w:val="ideographTraditional"/>
      <w:lvlText w:val="%8、"/>
      <w:lvlJc w:val="left"/>
      <w:pPr>
        <w:ind w:left="4872" w:hanging="480"/>
      </w:pPr>
    </w:lvl>
    <w:lvl w:ilvl="8" w:tplc="0409001B" w:tentative="1">
      <w:start w:val="1"/>
      <w:numFmt w:val="lowerRoman"/>
      <w:lvlText w:val="%9."/>
      <w:lvlJc w:val="right"/>
      <w:pPr>
        <w:ind w:left="5352" w:hanging="480"/>
      </w:pPr>
    </w:lvl>
  </w:abstractNum>
  <w:abstractNum w:abstractNumId="10">
    <w:nsid w:val="226F477E"/>
    <w:multiLevelType w:val="hybridMultilevel"/>
    <w:tmpl w:val="D480DF36"/>
    <w:lvl w:ilvl="0" w:tplc="0D42EF7A">
      <w:start w:val="4"/>
      <w:numFmt w:val="taiwaneseCountingThousand"/>
      <w:lvlText w:val="%1、"/>
      <w:lvlJc w:val="left"/>
      <w:pPr>
        <w:ind w:left="1032" w:hanging="480"/>
      </w:pPr>
      <w:rPr>
        <w:rFonts w:hint="default"/>
      </w:rPr>
    </w:lvl>
    <w:lvl w:ilvl="1" w:tplc="04090019" w:tentative="1">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1">
    <w:nsid w:val="2E983FEF"/>
    <w:multiLevelType w:val="hybridMultilevel"/>
    <w:tmpl w:val="4386DE96"/>
    <w:lvl w:ilvl="0" w:tplc="04090001">
      <w:start w:val="1"/>
      <w:numFmt w:val="bullet"/>
      <w:lvlText w:val=""/>
      <w:lvlJc w:val="left"/>
      <w:pPr>
        <w:ind w:left="1896" w:hanging="480"/>
      </w:pPr>
      <w:rPr>
        <w:rFonts w:ascii="Wingdings" w:hAnsi="Wingdings" w:hint="default"/>
      </w:rPr>
    </w:lvl>
    <w:lvl w:ilvl="1" w:tplc="04090003" w:tentative="1">
      <w:start w:val="1"/>
      <w:numFmt w:val="bullet"/>
      <w:lvlText w:val=""/>
      <w:lvlJc w:val="left"/>
      <w:pPr>
        <w:ind w:left="2376" w:hanging="480"/>
      </w:pPr>
      <w:rPr>
        <w:rFonts w:ascii="Wingdings" w:hAnsi="Wingdings" w:hint="default"/>
      </w:rPr>
    </w:lvl>
    <w:lvl w:ilvl="2" w:tplc="04090005" w:tentative="1">
      <w:start w:val="1"/>
      <w:numFmt w:val="bullet"/>
      <w:lvlText w:val=""/>
      <w:lvlJc w:val="left"/>
      <w:pPr>
        <w:ind w:left="2856" w:hanging="480"/>
      </w:pPr>
      <w:rPr>
        <w:rFonts w:ascii="Wingdings" w:hAnsi="Wingdings" w:hint="default"/>
      </w:rPr>
    </w:lvl>
    <w:lvl w:ilvl="3" w:tplc="04090001" w:tentative="1">
      <w:start w:val="1"/>
      <w:numFmt w:val="bullet"/>
      <w:lvlText w:val=""/>
      <w:lvlJc w:val="left"/>
      <w:pPr>
        <w:ind w:left="3336" w:hanging="480"/>
      </w:pPr>
      <w:rPr>
        <w:rFonts w:ascii="Wingdings" w:hAnsi="Wingdings" w:hint="default"/>
      </w:rPr>
    </w:lvl>
    <w:lvl w:ilvl="4" w:tplc="04090003" w:tentative="1">
      <w:start w:val="1"/>
      <w:numFmt w:val="bullet"/>
      <w:lvlText w:val=""/>
      <w:lvlJc w:val="left"/>
      <w:pPr>
        <w:ind w:left="3816" w:hanging="480"/>
      </w:pPr>
      <w:rPr>
        <w:rFonts w:ascii="Wingdings" w:hAnsi="Wingdings" w:hint="default"/>
      </w:rPr>
    </w:lvl>
    <w:lvl w:ilvl="5" w:tplc="04090005" w:tentative="1">
      <w:start w:val="1"/>
      <w:numFmt w:val="bullet"/>
      <w:lvlText w:val=""/>
      <w:lvlJc w:val="left"/>
      <w:pPr>
        <w:ind w:left="4296" w:hanging="480"/>
      </w:pPr>
      <w:rPr>
        <w:rFonts w:ascii="Wingdings" w:hAnsi="Wingdings" w:hint="default"/>
      </w:rPr>
    </w:lvl>
    <w:lvl w:ilvl="6" w:tplc="04090001" w:tentative="1">
      <w:start w:val="1"/>
      <w:numFmt w:val="bullet"/>
      <w:lvlText w:val=""/>
      <w:lvlJc w:val="left"/>
      <w:pPr>
        <w:ind w:left="4776" w:hanging="480"/>
      </w:pPr>
      <w:rPr>
        <w:rFonts w:ascii="Wingdings" w:hAnsi="Wingdings" w:hint="default"/>
      </w:rPr>
    </w:lvl>
    <w:lvl w:ilvl="7" w:tplc="04090003" w:tentative="1">
      <w:start w:val="1"/>
      <w:numFmt w:val="bullet"/>
      <w:lvlText w:val=""/>
      <w:lvlJc w:val="left"/>
      <w:pPr>
        <w:ind w:left="5256" w:hanging="480"/>
      </w:pPr>
      <w:rPr>
        <w:rFonts w:ascii="Wingdings" w:hAnsi="Wingdings" w:hint="default"/>
      </w:rPr>
    </w:lvl>
    <w:lvl w:ilvl="8" w:tplc="04090005" w:tentative="1">
      <w:start w:val="1"/>
      <w:numFmt w:val="bullet"/>
      <w:lvlText w:val=""/>
      <w:lvlJc w:val="left"/>
      <w:pPr>
        <w:ind w:left="5736" w:hanging="480"/>
      </w:pPr>
      <w:rPr>
        <w:rFonts w:ascii="Wingdings" w:hAnsi="Wingdings" w:hint="default"/>
      </w:rPr>
    </w:lvl>
  </w:abstractNum>
  <w:abstractNum w:abstractNumId="12">
    <w:nsid w:val="3B697AA9"/>
    <w:multiLevelType w:val="hybridMultilevel"/>
    <w:tmpl w:val="A4C827C4"/>
    <w:lvl w:ilvl="0" w:tplc="68D652B6">
      <w:start w:val="1"/>
      <w:numFmt w:val="taiwaneseCountingThousand"/>
      <w:lvlText w:val="%1、"/>
      <w:lvlJc w:val="left"/>
      <w:pPr>
        <w:ind w:left="1046" w:hanging="48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nsid w:val="3D715830"/>
    <w:multiLevelType w:val="hybridMultilevel"/>
    <w:tmpl w:val="D272DAE0"/>
    <w:lvl w:ilvl="0" w:tplc="889EAF48">
      <w:start w:val="1"/>
      <w:numFmt w:val="taiwaneseCountingThousand"/>
      <w:lvlText w:val="%1、"/>
      <w:lvlJc w:val="left"/>
      <w:pPr>
        <w:ind w:left="1500" w:hanging="480"/>
      </w:pPr>
      <w:rPr>
        <w:rFonts w:hint="default"/>
        <w:color w:val="000000"/>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14">
    <w:nsid w:val="3DE778EA"/>
    <w:multiLevelType w:val="hybridMultilevel"/>
    <w:tmpl w:val="3892A20E"/>
    <w:lvl w:ilvl="0" w:tplc="FE9C2D6E">
      <w:start w:val="1"/>
      <w:numFmt w:val="taiwaneseCountingThousand"/>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5">
    <w:nsid w:val="43D910F5"/>
    <w:multiLevelType w:val="singleLevel"/>
    <w:tmpl w:val="8AC2C13E"/>
    <w:lvl w:ilvl="0">
      <w:start w:val="2"/>
      <w:numFmt w:val="decimal"/>
      <w:lvlText w:val=""/>
      <w:lvlJc w:val="left"/>
      <w:pPr>
        <w:tabs>
          <w:tab w:val="num" w:pos="360"/>
        </w:tabs>
        <w:ind w:left="360" w:hanging="360"/>
      </w:pPr>
      <w:rPr>
        <w:rFonts w:ascii="Times New Roman" w:hint="default"/>
      </w:rPr>
    </w:lvl>
  </w:abstractNum>
  <w:abstractNum w:abstractNumId="16">
    <w:nsid w:val="45DE1982"/>
    <w:multiLevelType w:val="hybridMultilevel"/>
    <w:tmpl w:val="12000E48"/>
    <w:lvl w:ilvl="0" w:tplc="8604C398">
      <w:start w:val="1"/>
      <w:numFmt w:val="decimal"/>
      <w:lvlText w:val="(%1)"/>
      <w:lvlJc w:val="left"/>
      <w:pPr>
        <w:tabs>
          <w:tab w:val="num" w:pos="960"/>
        </w:tabs>
        <w:ind w:left="960" w:hanging="360"/>
      </w:pPr>
      <w:rPr>
        <w:rFonts w:hint="default"/>
      </w:rPr>
    </w:lvl>
    <w:lvl w:ilvl="1" w:tplc="B1082C0A">
      <w:start w:val="1"/>
      <w:numFmt w:val="decimal"/>
      <w:lvlText w:val="%2."/>
      <w:lvlJc w:val="left"/>
      <w:pPr>
        <w:tabs>
          <w:tab w:val="num" w:pos="1320"/>
        </w:tabs>
        <w:ind w:left="1320" w:hanging="24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17">
    <w:nsid w:val="495459D0"/>
    <w:multiLevelType w:val="hybridMultilevel"/>
    <w:tmpl w:val="7A3A6EDC"/>
    <w:lvl w:ilvl="0" w:tplc="8604C398">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nsid w:val="4AA978DB"/>
    <w:multiLevelType w:val="hybridMultilevel"/>
    <w:tmpl w:val="BCE4EAE0"/>
    <w:lvl w:ilvl="0" w:tplc="3B208680">
      <w:start w:val="1"/>
      <w:numFmt w:val="japaneseCounting"/>
      <w:lvlText w:val="(%1)"/>
      <w:lvlJc w:val="left"/>
      <w:pPr>
        <w:ind w:left="1560" w:hanging="480"/>
      </w:pPr>
      <w:rPr>
        <w:rFonts w:hint="eastAsia"/>
      </w:rPr>
    </w:lvl>
    <w:lvl w:ilvl="1" w:tplc="04090019" w:tentative="1">
      <w:start w:val="1"/>
      <w:numFmt w:val="ideographTraditional"/>
      <w:lvlText w:val="%2、"/>
      <w:lvlJc w:val="left"/>
      <w:pPr>
        <w:ind w:left="2040" w:hanging="480"/>
      </w:pPr>
      <w:rPr>
        <w:rFonts w:ascii="新細明體" w:eastAsia="新細明體" w:hAnsi="新細明體" w:hint="eastAsia"/>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rPr>
        <w:rFonts w:ascii="新細明體" w:eastAsia="新細明體" w:hAnsi="新細明體" w:hint="eastAsia"/>
      </w:r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rPr>
        <w:rFonts w:ascii="新細明體" w:eastAsia="新細明體" w:hAnsi="新細明體" w:hint="eastAsia"/>
      </w:rPr>
    </w:lvl>
    <w:lvl w:ilvl="8" w:tplc="0409001B" w:tentative="1">
      <w:start w:val="1"/>
      <w:numFmt w:val="lowerRoman"/>
      <w:lvlText w:val="%9."/>
      <w:lvlJc w:val="right"/>
      <w:pPr>
        <w:ind w:left="5400" w:hanging="480"/>
      </w:pPr>
    </w:lvl>
  </w:abstractNum>
  <w:abstractNum w:abstractNumId="19">
    <w:nsid w:val="5288699F"/>
    <w:multiLevelType w:val="hybridMultilevel"/>
    <w:tmpl w:val="23F6F82E"/>
    <w:lvl w:ilvl="0" w:tplc="0409000F">
      <w:start w:val="1"/>
      <w:numFmt w:val="decimal"/>
      <w:lvlText w:val="%1."/>
      <w:lvlJc w:val="left"/>
      <w:pPr>
        <w:tabs>
          <w:tab w:val="num" w:pos="1080"/>
        </w:tabs>
        <w:ind w:left="1080" w:hanging="480"/>
      </w:pPr>
    </w:lvl>
    <w:lvl w:ilvl="1" w:tplc="04090019" w:tentative="1">
      <w:start w:val="1"/>
      <w:numFmt w:val="ideographTraditional"/>
      <w:lvlText w:val="%2、"/>
      <w:lvlJc w:val="left"/>
      <w:pPr>
        <w:tabs>
          <w:tab w:val="num" w:pos="1560"/>
        </w:tabs>
        <w:ind w:left="1560" w:hanging="480"/>
      </w:p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20">
    <w:nsid w:val="558809AC"/>
    <w:multiLevelType w:val="singleLevel"/>
    <w:tmpl w:val="876A6B8A"/>
    <w:lvl w:ilvl="0">
      <w:start w:val="1"/>
      <w:numFmt w:val="taiwaneseCountingThousand"/>
      <w:lvlText w:val="（%1）"/>
      <w:lvlJc w:val="left"/>
      <w:pPr>
        <w:tabs>
          <w:tab w:val="num" w:pos="1080"/>
        </w:tabs>
        <w:ind w:left="1080" w:hanging="720"/>
      </w:pPr>
      <w:rPr>
        <w:rFonts w:hint="eastAsia"/>
      </w:rPr>
    </w:lvl>
  </w:abstractNum>
  <w:abstractNum w:abstractNumId="21">
    <w:nsid w:val="58451584"/>
    <w:multiLevelType w:val="multilevel"/>
    <w:tmpl w:val="5750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AA28A7"/>
    <w:multiLevelType w:val="singleLevel"/>
    <w:tmpl w:val="07C08FC8"/>
    <w:lvl w:ilvl="0">
      <w:start w:val="1"/>
      <w:numFmt w:val="taiwaneseCountingThousand"/>
      <w:lvlText w:val="（%1）"/>
      <w:lvlJc w:val="left"/>
      <w:pPr>
        <w:tabs>
          <w:tab w:val="num" w:pos="960"/>
        </w:tabs>
        <w:ind w:left="960" w:hanging="720"/>
      </w:pPr>
      <w:rPr>
        <w:rFonts w:hint="eastAsia"/>
        <w:lang w:val="en-US"/>
      </w:rPr>
    </w:lvl>
  </w:abstractNum>
  <w:abstractNum w:abstractNumId="23">
    <w:nsid w:val="5FD36F37"/>
    <w:multiLevelType w:val="hybridMultilevel"/>
    <w:tmpl w:val="D87A436A"/>
    <w:lvl w:ilvl="0" w:tplc="04090001">
      <w:start w:val="1"/>
      <w:numFmt w:val="bullet"/>
      <w:lvlText w:val=""/>
      <w:lvlJc w:val="left"/>
      <w:pPr>
        <w:ind w:left="1960" w:hanging="480"/>
      </w:pPr>
      <w:rPr>
        <w:rFonts w:ascii="Symbol" w:hAnsi="Symbol" w:hint="default"/>
      </w:rPr>
    </w:lvl>
    <w:lvl w:ilvl="1" w:tplc="04090003" w:tentative="1">
      <w:start w:val="1"/>
      <w:numFmt w:val="bullet"/>
      <w:lvlText w:val=""/>
      <w:lvlJc w:val="left"/>
      <w:pPr>
        <w:ind w:left="2440" w:hanging="480"/>
      </w:pPr>
      <w:rPr>
        <w:rFonts w:ascii="Wingdings" w:hAnsi="Wingdings" w:hint="default"/>
      </w:rPr>
    </w:lvl>
    <w:lvl w:ilvl="2" w:tplc="04090005" w:tentative="1">
      <w:start w:val="1"/>
      <w:numFmt w:val="bullet"/>
      <w:lvlText w:val=""/>
      <w:lvlJc w:val="left"/>
      <w:pPr>
        <w:ind w:left="2920" w:hanging="480"/>
      </w:pPr>
      <w:rPr>
        <w:rFonts w:ascii="Wingdings" w:hAnsi="Wingdings" w:hint="default"/>
      </w:rPr>
    </w:lvl>
    <w:lvl w:ilvl="3" w:tplc="04090001" w:tentative="1">
      <w:start w:val="1"/>
      <w:numFmt w:val="bullet"/>
      <w:lvlText w:val=""/>
      <w:lvlJc w:val="left"/>
      <w:pPr>
        <w:ind w:left="3400" w:hanging="480"/>
      </w:pPr>
      <w:rPr>
        <w:rFonts w:ascii="Wingdings" w:hAnsi="Wingdings" w:hint="default"/>
      </w:rPr>
    </w:lvl>
    <w:lvl w:ilvl="4" w:tplc="04090003" w:tentative="1">
      <w:start w:val="1"/>
      <w:numFmt w:val="bullet"/>
      <w:lvlText w:val=""/>
      <w:lvlJc w:val="left"/>
      <w:pPr>
        <w:ind w:left="3880" w:hanging="480"/>
      </w:pPr>
      <w:rPr>
        <w:rFonts w:ascii="Wingdings" w:hAnsi="Wingdings" w:hint="default"/>
      </w:rPr>
    </w:lvl>
    <w:lvl w:ilvl="5" w:tplc="04090005" w:tentative="1">
      <w:start w:val="1"/>
      <w:numFmt w:val="bullet"/>
      <w:lvlText w:val=""/>
      <w:lvlJc w:val="left"/>
      <w:pPr>
        <w:ind w:left="4360" w:hanging="480"/>
      </w:pPr>
      <w:rPr>
        <w:rFonts w:ascii="Wingdings" w:hAnsi="Wingdings" w:hint="default"/>
      </w:rPr>
    </w:lvl>
    <w:lvl w:ilvl="6" w:tplc="04090001" w:tentative="1">
      <w:start w:val="1"/>
      <w:numFmt w:val="bullet"/>
      <w:lvlText w:val=""/>
      <w:lvlJc w:val="left"/>
      <w:pPr>
        <w:ind w:left="4840" w:hanging="480"/>
      </w:pPr>
      <w:rPr>
        <w:rFonts w:ascii="Wingdings" w:hAnsi="Wingdings" w:hint="default"/>
      </w:rPr>
    </w:lvl>
    <w:lvl w:ilvl="7" w:tplc="04090003" w:tentative="1">
      <w:start w:val="1"/>
      <w:numFmt w:val="bullet"/>
      <w:lvlText w:val=""/>
      <w:lvlJc w:val="left"/>
      <w:pPr>
        <w:ind w:left="5320" w:hanging="480"/>
      </w:pPr>
      <w:rPr>
        <w:rFonts w:ascii="Wingdings" w:hAnsi="Wingdings" w:hint="default"/>
      </w:rPr>
    </w:lvl>
    <w:lvl w:ilvl="8" w:tplc="04090005" w:tentative="1">
      <w:start w:val="1"/>
      <w:numFmt w:val="bullet"/>
      <w:lvlText w:val=""/>
      <w:lvlJc w:val="left"/>
      <w:pPr>
        <w:ind w:left="5800" w:hanging="480"/>
      </w:pPr>
      <w:rPr>
        <w:rFonts w:ascii="Wingdings" w:hAnsi="Wingdings" w:hint="default"/>
      </w:rPr>
    </w:lvl>
  </w:abstractNum>
  <w:abstractNum w:abstractNumId="24">
    <w:nsid w:val="6AAD3C5E"/>
    <w:multiLevelType w:val="hybridMultilevel"/>
    <w:tmpl w:val="46EE8A8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EE75A73"/>
    <w:multiLevelType w:val="singleLevel"/>
    <w:tmpl w:val="8BCC8F16"/>
    <w:lvl w:ilvl="0">
      <w:start w:val="1"/>
      <w:numFmt w:val="taiwaneseCountingThousand"/>
      <w:lvlText w:val="(%1)"/>
      <w:lvlJc w:val="left"/>
      <w:pPr>
        <w:tabs>
          <w:tab w:val="num" w:pos="720"/>
        </w:tabs>
        <w:ind w:left="720" w:hanging="480"/>
      </w:pPr>
      <w:rPr>
        <w:rFonts w:hint="eastAsia"/>
      </w:rPr>
    </w:lvl>
  </w:abstractNum>
  <w:abstractNum w:abstractNumId="26">
    <w:nsid w:val="72336853"/>
    <w:multiLevelType w:val="singleLevel"/>
    <w:tmpl w:val="E67846A6"/>
    <w:lvl w:ilvl="0">
      <w:start w:val="1"/>
      <w:numFmt w:val="decimal"/>
      <w:lvlText w:val="%1."/>
      <w:lvlJc w:val="left"/>
      <w:pPr>
        <w:tabs>
          <w:tab w:val="num" w:pos="1245"/>
        </w:tabs>
        <w:ind w:left="1245" w:hanging="240"/>
      </w:pPr>
      <w:rPr>
        <w:rFonts w:hint="eastAsia"/>
      </w:rPr>
    </w:lvl>
  </w:abstractNum>
  <w:abstractNum w:abstractNumId="27">
    <w:nsid w:val="76B13CB8"/>
    <w:multiLevelType w:val="hybridMultilevel"/>
    <w:tmpl w:val="8A3A5202"/>
    <w:lvl w:ilvl="0" w:tplc="8716EAE8">
      <w:start w:val="1"/>
      <w:numFmt w:val="taiwaneseCountingThousand"/>
      <w:lvlText w:val="（%1）"/>
      <w:lvlJc w:val="left"/>
      <w:pPr>
        <w:tabs>
          <w:tab w:val="num" w:pos="1080"/>
        </w:tabs>
        <w:ind w:left="1080" w:hanging="720"/>
      </w:pPr>
      <w:rPr>
        <w:rFonts w:hint="eastAsia"/>
        <w:lang w:val="en-US"/>
      </w:rPr>
    </w:lvl>
    <w:lvl w:ilvl="1" w:tplc="7F6A66CE">
      <w:start w:val="1"/>
      <w:numFmt w:val="decimal"/>
      <w:lvlText w:val="%2."/>
      <w:lvlJc w:val="left"/>
      <w:pPr>
        <w:tabs>
          <w:tab w:val="num" w:pos="1200"/>
        </w:tabs>
        <w:ind w:left="1200" w:hanging="360"/>
      </w:pPr>
      <w:rPr>
        <w:rFonts w:hint="eastAsia"/>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8">
    <w:nsid w:val="7EC113F1"/>
    <w:multiLevelType w:val="hybridMultilevel"/>
    <w:tmpl w:val="8658661A"/>
    <w:lvl w:ilvl="0" w:tplc="4AA88C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ED579DD"/>
    <w:multiLevelType w:val="singleLevel"/>
    <w:tmpl w:val="B1082C0A"/>
    <w:lvl w:ilvl="0">
      <w:start w:val="1"/>
      <w:numFmt w:val="decimal"/>
      <w:lvlText w:val="%1."/>
      <w:lvlJc w:val="left"/>
      <w:pPr>
        <w:tabs>
          <w:tab w:val="num" w:pos="720"/>
        </w:tabs>
        <w:ind w:left="720" w:hanging="240"/>
      </w:pPr>
      <w:rPr>
        <w:rFonts w:hint="eastAsia"/>
      </w:rPr>
    </w:lvl>
  </w:abstractNum>
  <w:num w:numId="1">
    <w:abstractNumId w:val="15"/>
  </w:num>
  <w:num w:numId="2">
    <w:abstractNumId w:val="5"/>
  </w:num>
  <w:num w:numId="3">
    <w:abstractNumId w:val="20"/>
  </w:num>
  <w:num w:numId="4">
    <w:abstractNumId w:val="29"/>
  </w:num>
  <w:num w:numId="5">
    <w:abstractNumId w:val="26"/>
  </w:num>
  <w:num w:numId="6">
    <w:abstractNumId w:val="25"/>
  </w:num>
  <w:num w:numId="7">
    <w:abstractNumId w:val="22"/>
  </w:num>
  <w:num w:numId="8">
    <w:abstractNumId w:val="1"/>
  </w:num>
  <w:num w:numId="9">
    <w:abstractNumId w:val="27"/>
  </w:num>
  <w:num w:numId="10">
    <w:abstractNumId w:val="19"/>
  </w:num>
  <w:num w:numId="11">
    <w:abstractNumId w:val="16"/>
  </w:num>
  <w:num w:numId="12">
    <w:abstractNumId w:val="17"/>
  </w:num>
  <w:num w:numId="13">
    <w:abstractNumId w:val="14"/>
  </w:num>
  <w:num w:numId="14">
    <w:abstractNumId w:val="10"/>
  </w:num>
  <w:num w:numId="15">
    <w:abstractNumId w:val="9"/>
  </w:num>
  <w:num w:numId="16">
    <w:abstractNumId w:val="3"/>
  </w:num>
  <w:num w:numId="17">
    <w:abstractNumId w:val="6"/>
  </w:num>
  <w:num w:numId="18">
    <w:abstractNumId w:val="7"/>
  </w:num>
  <w:num w:numId="19">
    <w:abstractNumId w:val="18"/>
  </w:num>
  <w:num w:numId="20">
    <w:abstractNumId w:val="11"/>
  </w:num>
  <w:num w:numId="21">
    <w:abstractNumId w:val="23"/>
  </w:num>
  <w:num w:numId="22">
    <w:abstractNumId w:val="8"/>
  </w:num>
  <w:num w:numId="23">
    <w:abstractNumId w:val="2"/>
  </w:num>
  <w:num w:numId="24">
    <w:abstractNumId w:val="24"/>
  </w:num>
  <w:num w:numId="25">
    <w:abstractNumId w:val="4"/>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23"/>
  </w:num>
  <w:num w:numId="29">
    <w:abstractNumId w:val="21"/>
  </w:num>
  <w:num w:numId="30">
    <w:abstractNumId w:val="12"/>
  </w:num>
  <w:num w:numId="31">
    <w:abstractNumId w:val="13"/>
  </w:num>
  <w:num w:numId="32">
    <w:abstractNumId w:val="0"/>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021"/>
  <w:drawingGridHorizontalSpacing w:val="120"/>
  <w:drawingGridVerticalSpacing w:val="120"/>
  <w:displayHorizontalDrawingGridEvery w:val="0"/>
  <w:displayVerticalDrawingGridEvery w:val="3"/>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8A5C34"/>
    <w:rsid w:val="00014F54"/>
    <w:rsid w:val="00024A17"/>
    <w:rsid w:val="000273E7"/>
    <w:rsid w:val="000329A3"/>
    <w:rsid w:val="0004031F"/>
    <w:rsid w:val="00047FD2"/>
    <w:rsid w:val="000730C4"/>
    <w:rsid w:val="0009133F"/>
    <w:rsid w:val="00093941"/>
    <w:rsid w:val="000A30AA"/>
    <w:rsid w:val="000A67B2"/>
    <w:rsid w:val="000A7EEE"/>
    <w:rsid w:val="000E4501"/>
    <w:rsid w:val="000E609D"/>
    <w:rsid w:val="00105B72"/>
    <w:rsid w:val="001169F1"/>
    <w:rsid w:val="001318DF"/>
    <w:rsid w:val="00140B42"/>
    <w:rsid w:val="00147B34"/>
    <w:rsid w:val="001502C2"/>
    <w:rsid w:val="00191D88"/>
    <w:rsid w:val="00193D48"/>
    <w:rsid w:val="001B118E"/>
    <w:rsid w:val="001B4D61"/>
    <w:rsid w:val="001D4C5B"/>
    <w:rsid w:val="00202619"/>
    <w:rsid w:val="0021362B"/>
    <w:rsid w:val="00242491"/>
    <w:rsid w:val="002445F5"/>
    <w:rsid w:val="002457E1"/>
    <w:rsid w:val="00260242"/>
    <w:rsid w:val="002776CA"/>
    <w:rsid w:val="002A0EC9"/>
    <w:rsid w:val="002A2A88"/>
    <w:rsid w:val="00304153"/>
    <w:rsid w:val="00316FFA"/>
    <w:rsid w:val="00331DC9"/>
    <w:rsid w:val="00375A5A"/>
    <w:rsid w:val="00392E24"/>
    <w:rsid w:val="00394B86"/>
    <w:rsid w:val="00395CEA"/>
    <w:rsid w:val="003B3C05"/>
    <w:rsid w:val="003B440A"/>
    <w:rsid w:val="003E5423"/>
    <w:rsid w:val="00417E87"/>
    <w:rsid w:val="00426AD3"/>
    <w:rsid w:val="00426C9D"/>
    <w:rsid w:val="00461BAC"/>
    <w:rsid w:val="004B472D"/>
    <w:rsid w:val="004F6A6D"/>
    <w:rsid w:val="00511F4A"/>
    <w:rsid w:val="00515AB0"/>
    <w:rsid w:val="00561C7E"/>
    <w:rsid w:val="00575048"/>
    <w:rsid w:val="00582075"/>
    <w:rsid w:val="005A6D23"/>
    <w:rsid w:val="005D003E"/>
    <w:rsid w:val="005D6986"/>
    <w:rsid w:val="005F29A8"/>
    <w:rsid w:val="00643DEB"/>
    <w:rsid w:val="00647D77"/>
    <w:rsid w:val="00667450"/>
    <w:rsid w:val="00676246"/>
    <w:rsid w:val="00680DA1"/>
    <w:rsid w:val="006829CB"/>
    <w:rsid w:val="006A3319"/>
    <w:rsid w:val="006C3F03"/>
    <w:rsid w:val="006C78E1"/>
    <w:rsid w:val="006E295D"/>
    <w:rsid w:val="006E2CCA"/>
    <w:rsid w:val="00700BDD"/>
    <w:rsid w:val="00733107"/>
    <w:rsid w:val="00741589"/>
    <w:rsid w:val="007462D2"/>
    <w:rsid w:val="00750870"/>
    <w:rsid w:val="007733DD"/>
    <w:rsid w:val="00777D5E"/>
    <w:rsid w:val="007A749F"/>
    <w:rsid w:val="007B69FA"/>
    <w:rsid w:val="007E63D5"/>
    <w:rsid w:val="0080030C"/>
    <w:rsid w:val="0081545A"/>
    <w:rsid w:val="00823132"/>
    <w:rsid w:val="008575BF"/>
    <w:rsid w:val="00866F3D"/>
    <w:rsid w:val="00871838"/>
    <w:rsid w:val="00883856"/>
    <w:rsid w:val="008973B3"/>
    <w:rsid w:val="008A5C34"/>
    <w:rsid w:val="008B346C"/>
    <w:rsid w:val="008C3734"/>
    <w:rsid w:val="00903186"/>
    <w:rsid w:val="00907045"/>
    <w:rsid w:val="00911901"/>
    <w:rsid w:val="0095239F"/>
    <w:rsid w:val="00966B28"/>
    <w:rsid w:val="009728F7"/>
    <w:rsid w:val="00983C43"/>
    <w:rsid w:val="009A4AA0"/>
    <w:rsid w:val="009A6F9B"/>
    <w:rsid w:val="009C483A"/>
    <w:rsid w:val="009E7C7F"/>
    <w:rsid w:val="00A04EBD"/>
    <w:rsid w:val="00A300B3"/>
    <w:rsid w:val="00A57AE2"/>
    <w:rsid w:val="00AA399F"/>
    <w:rsid w:val="00AA599E"/>
    <w:rsid w:val="00AB105A"/>
    <w:rsid w:val="00AC523B"/>
    <w:rsid w:val="00AE7A77"/>
    <w:rsid w:val="00AF746E"/>
    <w:rsid w:val="00B0793C"/>
    <w:rsid w:val="00B20044"/>
    <w:rsid w:val="00B233D1"/>
    <w:rsid w:val="00B246B3"/>
    <w:rsid w:val="00B50BFC"/>
    <w:rsid w:val="00B62B21"/>
    <w:rsid w:val="00B63BCC"/>
    <w:rsid w:val="00B66D23"/>
    <w:rsid w:val="00B90779"/>
    <w:rsid w:val="00BA36F1"/>
    <w:rsid w:val="00BB13B8"/>
    <w:rsid w:val="00BB2C70"/>
    <w:rsid w:val="00BB41B8"/>
    <w:rsid w:val="00C132B6"/>
    <w:rsid w:val="00C1395F"/>
    <w:rsid w:val="00C13B51"/>
    <w:rsid w:val="00C36004"/>
    <w:rsid w:val="00C4512C"/>
    <w:rsid w:val="00C74CE1"/>
    <w:rsid w:val="00C80BDD"/>
    <w:rsid w:val="00C84D14"/>
    <w:rsid w:val="00C90775"/>
    <w:rsid w:val="00CC2204"/>
    <w:rsid w:val="00CD2083"/>
    <w:rsid w:val="00CE62FC"/>
    <w:rsid w:val="00CE6A13"/>
    <w:rsid w:val="00CF09C4"/>
    <w:rsid w:val="00D41E98"/>
    <w:rsid w:val="00D50830"/>
    <w:rsid w:val="00D636B1"/>
    <w:rsid w:val="00D66587"/>
    <w:rsid w:val="00D67750"/>
    <w:rsid w:val="00D7756E"/>
    <w:rsid w:val="00DA04E9"/>
    <w:rsid w:val="00DA1B71"/>
    <w:rsid w:val="00DB304C"/>
    <w:rsid w:val="00DB77C4"/>
    <w:rsid w:val="00DD49E2"/>
    <w:rsid w:val="00E12D22"/>
    <w:rsid w:val="00E20896"/>
    <w:rsid w:val="00E45518"/>
    <w:rsid w:val="00E501BD"/>
    <w:rsid w:val="00E52DCA"/>
    <w:rsid w:val="00E614BB"/>
    <w:rsid w:val="00E96FBC"/>
    <w:rsid w:val="00EA0439"/>
    <w:rsid w:val="00ED40C3"/>
    <w:rsid w:val="00EE7E01"/>
    <w:rsid w:val="00F00E34"/>
    <w:rsid w:val="00F160C8"/>
    <w:rsid w:val="00F734CB"/>
    <w:rsid w:val="00F85DDD"/>
    <w:rsid w:val="00FB0990"/>
    <w:rsid w:val="00FB3D24"/>
    <w:rsid w:val="00FC58CB"/>
    <w:rsid w:val="00FF585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8973B3"/>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8973B3"/>
    <w:pPr>
      <w:spacing w:line="240" w:lineRule="atLeast"/>
      <w:ind w:left="1200" w:right="737" w:hanging="720"/>
      <w:jc w:val="both"/>
    </w:pPr>
    <w:rPr>
      <w:rFonts w:ascii="標楷體" w:eastAsia="標楷體"/>
      <w:position w:val="-10"/>
      <w:sz w:val="28"/>
    </w:rPr>
  </w:style>
  <w:style w:type="paragraph" w:styleId="a4">
    <w:name w:val="Plain Text"/>
    <w:basedOn w:val="a"/>
    <w:rsid w:val="008973B3"/>
    <w:pPr>
      <w:adjustRightInd/>
      <w:spacing w:line="240" w:lineRule="auto"/>
      <w:textAlignment w:val="auto"/>
    </w:pPr>
    <w:rPr>
      <w:rFonts w:ascii="細明體" w:hAnsi="Courier New"/>
      <w:kern w:val="2"/>
      <w:sz w:val="28"/>
    </w:rPr>
  </w:style>
  <w:style w:type="paragraph" w:styleId="a5">
    <w:name w:val="Body Text Indent"/>
    <w:basedOn w:val="a"/>
    <w:rsid w:val="008973B3"/>
    <w:pPr>
      <w:ind w:left="2160" w:hanging="1684"/>
    </w:pPr>
    <w:rPr>
      <w:rFonts w:ascii="標楷體" w:eastAsia="標楷體"/>
      <w:position w:val="-10"/>
    </w:rPr>
  </w:style>
  <w:style w:type="paragraph" w:styleId="Web">
    <w:name w:val="Normal (Web)"/>
    <w:basedOn w:val="a"/>
    <w:rsid w:val="0081545A"/>
    <w:pPr>
      <w:widowControl/>
      <w:adjustRightInd/>
      <w:spacing w:before="100" w:beforeAutospacing="1" w:after="100" w:afterAutospacing="1" w:line="240" w:lineRule="auto"/>
      <w:textAlignment w:val="auto"/>
    </w:pPr>
    <w:rPr>
      <w:rFonts w:ascii="新細明體" w:eastAsia="新細明體" w:hAnsi="新細明體" w:cs="新細明體"/>
      <w:color w:val="F5F5F5"/>
      <w:szCs w:val="24"/>
    </w:rPr>
  </w:style>
  <w:style w:type="character" w:styleId="a6">
    <w:name w:val="Hyperlink"/>
    <w:rsid w:val="0081545A"/>
    <w:rPr>
      <w:color w:val="0000FF"/>
      <w:u w:val="single"/>
    </w:rPr>
  </w:style>
  <w:style w:type="paragraph" w:styleId="a7">
    <w:name w:val="header"/>
    <w:basedOn w:val="a"/>
    <w:link w:val="a8"/>
    <w:rsid w:val="000730C4"/>
    <w:pPr>
      <w:tabs>
        <w:tab w:val="center" w:pos="4153"/>
        <w:tab w:val="right" w:pos="8306"/>
      </w:tabs>
      <w:snapToGrid w:val="0"/>
    </w:pPr>
    <w:rPr>
      <w:sz w:val="20"/>
    </w:rPr>
  </w:style>
  <w:style w:type="character" w:customStyle="1" w:styleId="a8">
    <w:name w:val="頁首 字元"/>
    <w:basedOn w:val="a0"/>
    <w:link w:val="a7"/>
    <w:rsid w:val="000730C4"/>
  </w:style>
  <w:style w:type="paragraph" w:styleId="a9">
    <w:name w:val="footer"/>
    <w:basedOn w:val="a"/>
    <w:link w:val="aa"/>
    <w:uiPriority w:val="99"/>
    <w:rsid w:val="000730C4"/>
    <w:pPr>
      <w:tabs>
        <w:tab w:val="center" w:pos="4153"/>
        <w:tab w:val="right" w:pos="8306"/>
      </w:tabs>
      <w:snapToGrid w:val="0"/>
    </w:pPr>
    <w:rPr>
      <w:sz w:val="20"/>
    </w:rPr>
  </w:style>
  <w:style w:type="character" w:customStyle="1" w:styleId="aa">
    <w:name w:val="頁尾 字元"/>
    <w:basedOn w:val="a0"/>
    <w:link w:val="a9"/>
    <w:uiPriority w:val="99"/>
    <w:rsid w:val="000730C4"/>
  </w:style>
  <w:style w:type="paragraph" w:styleId="ab">
    <w:name w:val="Balloon Text"/>
    <w:basedOn w:val="a"/>
    <w:link w:val="ac"/>
    <w:rsid w:val="00750870"/>
    <w:pPr>
      <w:spacing w:line="240" w:lineRule="auto"/>
    </w:pPr>
    <w:rPr>
      <w:rFonts w:ascii="Cambria" w:eastAsia="新細明體" w:hAnsi="Cambria"/>
      <w:sz w:val="18"/>
      <w:szCs w:val="18"/>
    </w:rPr>
  </w:style>
  <w:style w:type="character" w:customStyle="1" w:styleId="ac">
    <w:name w:val="註解方塊文字 字元"/>
    <w:link w:val="ab"/>
    <w:rsid w:val="00750870"/>
    <w:rPr>
      <w:rFonts w:ascii="Cambria" w:eastAsia="新細明體" w:hAnsi="Cambria"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461934">
      <w:bodyDiv w:val="1"/>
      <w:marLeft w:val="0"/>
      <w:marRight w:val="0"/>
      <w:marTop w:val="0"/>
      <w:marBottom w:val="0"/>
      <w:divBdr>
        <w:top w:val="none" w:sz="0" w:space="0" w:color="auto"/>
        <w:left w:val="none" w:sz="0" w:space="0" w:color="auto"/>
        <w:bottom w:val="none" w:sz="0" w:space="0" w:color="auto"/>
        <w:right w:val="none" w:sz="0" w:space="0" w:color="auto"/>
      </w:divBdr>
    </w:div>
    <w:div w:id="692606828">
      <w:bodyDiv w:val="1"/>
      <w:marLeft w:val="0"/>
      <w:marRight w:val="0"/>
      <w:marTop w:val="0"/>
      <w:marBottom w:val="0"/>
      <w:divBdr>
        <w:top w:val="none" w:sz="0" w:space="0" w:color="auto"/>
        <w:left w:val="none" w:sz="0" w:space="0" w:color="auto"/>
        <w:bottom w:val="none" w:sz="0" w:space="0" w:color="auto"/>
        <w:right w:val="none" w:sz="0" w:space="0" w:color="auto"/>
      </w:divBdr>
    </w:div>
    <w:div w:id="1132098636">
      <w:bodyDiv w:val="1"/>
      <w:marLeft w:val="0"/>
      <w:marRight w:val="0"/>
      <w:marTop w:val="0"/>
      <w:marBottom w:val="0"/>
      <w:divBdr>
        <w:top w:val="none" w:sz="0" w:space="0" w:color="auto"/>
        <w:left w:val="none" w:sz="0" w:space="0" w:color="auto"/>
        <w:bottom w:val="none" w:sz="0" w:space="0" w:color="auto"/>
        <w:right w:val="none" w:sz="0" w:space="0" w:color="auto"/>
      </w:divBdr>
      <w:divsChild>
        <w:div w:id="1372924973">
          <w:marLeft w:val="0"/>
          <w:marRight w:val="0"/>
          <w:marTop w:val="0"/>
          <w:marBottom w:val="0"/>
          <w:divBdr>
            <w:top w:val="single" w:sz="36" w:space="0" w:color="CCCCCC"/>
            <w:left w:val="none" w:sz="0" w:space="0" w:color="auto"/>
            <w:bottom w:val="none" w:sz="0" w:space="0" w:color="auto"/>
            <w:right w:val="none" w:sz="0" w:space="0" w:color="auto"/>
          </w:divBdr>
          <w:divsChild>
            <w:div w:id="2135903072">
              <w:marLeft w:val="0"/>
              <w:marRight w:val="0"/>
              <w:marTop w:val="0"/>
              <w:marBottom w:val="0"/>
              <w:divBdr>
                <w:top w:val="none" w:sz="0" w:space="0" w:color="auto"/>
                <w:left w:val="none" w:sz="0" w:space="0" w:color="auto"/>
                <w:bottom w:val="none" w:sz="0" w:space="0" w:color="auto"/>
                <w:right w:val="none" w:sz="0" w:space="0" w:color="auto"/>
              </w:divBdr>
              <w:divsChild>
                <w:div w:id="846482721">
                  <w:marLeft w:val="0"/>
                  <w:marRight w:val="165"/>
                  <w:marTop w:val="0"/>
                  <w:marBottom w:val="225"/>
                  <w:divBdr>
                    <w:top w:val="none" w:sz="0" w:space="0" w:color="auto"/>
                    <w:left w:val="none" w:sz="0" w:space="0" w:color="auto"/>
                    <w:bottom w:val="none" w:sz="0" w:space="0" w:color="auto"/>
                    <w:right w:val="none" w:sz="0" w:space="0" w:color="auto"/>
                  </w:divBdr>
                  <w:divsChild>
                    <w:div w:id="1729569032">
                      <w:marLeft w:val="375"/>
                      <w:marRight w:val="0"/>
                      <w:marTop w:val="0"/>
                      <w:marBottom w:val="0"/>
                      <w:divBdr>
                        <w:top w:val="none" w:sz="0" w:space="0" w:color="auto"/>
                        <w:left w:val="none" w:sz="0" w:space="0" w:color="auto"/>
                        <w:bottom w:val="single" w:sz="6" w:space="6" w:color="E0E0E0"/>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e.ntu.edu.tw/New/sports_event/?tid=1"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chiayinglien@ntu.edu.tw" TargetMode="External"/><Relationship Id="rId5" Type="http://schemas.openxmlformats.org/officeDocument/2006/relationships/webSettings" Target="webSettings.xml"/><Relationship Id="rId10" Type="http://schemas.openxmlformats.org/officeDocument/2006/relationships/hyperlink" Target="mailto:&#22635;&#22909;&#24460;&#20197;&#38651;&#23376;&#27284;&#36885;&#23492;&#33267;chiayinglien@ntu.edu.tw" TargetMode="External"/><Relationship Id="rId4" Type="http://schemas.openxmlformats.org/officeDocument/2006/relationships/settings" Target="settings.xml"/><Relationship Id="rId9" Type="http://schemas.openxmlformats.org/officeDocument/2006/relationships/hyperlink" Target="http://www.pe.ntu.edu.tw/New/sports_event.htm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y%20Documents\&#37670;&#27161;&#36093;\&#31478;&#36093;&#35215;&#31243;\86&#26408;&#29699;.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86木球.dot</Template>
  <TotalTime>26</TotalTime>
  <Pages>5</Pages>
  <Words>682</Words>
  <Characters>3890</Characters>
  <Application>Microsoft Office Word</Application>
  <DocSecurity>0</DocSecurity>
  <Lines>32</Lines>
  <Paragraphs>9</Paragraphs>
  <ScaleCrop>false</ScaleCrop>
  <Company>C.T.U.S.F</Company>
  <LinksUpToDate>false</LinksUpToDate>
  <CharactersWithSpaces>4563</CharactersWithSpaces>
  <SharedDoc>false</SharedDoc>
  <HLinks>
    <vt:vector size="18" baseType="variant">
      <vt:variant>
        <vt:i4>-1608688357</vt:i4>
      </vt:variant>
      <vt:variant>
        <vt:i4>6</vt:i4>
      </vt:variant>
      <vt:variant>
        <vt:i4>0</vt:i4>
      </vt:variant>
      <vt:variant>
        <vt:i4>5</vt:i4>
      </vt:variant>
      <vt:variant>
        <vt:lpwstr>mailto:填好後以電子檔逕寄至chiayinglien@ntu.edu.tw</vt:lpwstr>
      </vt:variant>
      <vt:variant>
        <vt:lpwstr/>
      </vt:variant>
      <vt:variant>
        <vt:i4>1179695</vt:i4>
      </vt:variant>
      <vt:variant>
        <vt:i4>3</vt:i4>
      </vt:variant>
      <vt:variant>
        <vt:i4>0</vt:i4>
      </vt:variant>
      <vt:variant>
        <vt:i4>5</vt:i4>
      </vt:variant>
      <vt:variant>
        <vt:lpwstr>http://www.pe.ntu.edu.tw/New/sports_event.html</vt:lpwstr>
      </vt:variant>
      <vt:variant>
        <vt:lpwstr/>
      </vt:variant>
      <vt:variant>
        <vt:i4>2752577</vt:i4>
      </vt:variant>
      <vt:variant>
        <vt:i4>0</vt:i4>
      </vt:variant>
      <vt:variant>
        <vt:i4>0</vt:i4>
      </vt:variant>
      <vt:variant>
        <vt:i4>5</vt:i4>
      </vt:variant>
      <vt:variant>
        <vt:lpwstr>http://www.pe.ntu.edu.tw/New/sports_event/?tid=1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中華民國大專院校八十八學年度教職員工錦標賽競賽規程</dc:title>
  <dc:subject/>
  <dc:creator>\</dc:creator>
  <cp:keywords/>
  <dc:description/>
  <cp:lastModifiedBy>黃詠婕</cp:lastModifiedBy>
  <cp:revision>5</cp:revision>
  <cp:lastPrinted>2014-04-09T02:53:00Z</cp:lastPrinted>
  <dcterms:created xsi:type="dcterms:W3CDTF">2014-04-09T02:51:00Z</dcterms:created>
  <dcterms:modified xsi:type="dcterms:W3CDTF">2014-04-10T01:57:00Z</dcterms:modified>
</cp:coreProperties>
</file>